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eastAsia="zh-CN"/>
        </w:rPr>
        <w:t>资源与环境学院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南昌大学资源与环境学院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专技岗1名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4DA098B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本科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及以上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学历、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学士及以上学位；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环境工程专业（专业代码：</w:t>
      </w:r>
      <w:r>
        <w:rPr>
          <w:rFonts w:ascii="Times New Roman" w:hAnsi="Times New Roman"/>
          <w:sz w:val="32"/>
          <w:szCs w:val="32"/>
        </w:rPr>
        <w:t>085701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37BC9E82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30周岁（含）以下；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E9A2D3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2026年7月1日至2026年7月5日。</w:t>
      </w:r>
    </w:p>
    <w:p w14:paraId="5466CA54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827EAF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ascii="Times New Roman" w:hAnsi="Times New Roman" w:cs="Times New Roman"/>
          <w:color w:val="auto"/>
          <w:sz w:val="32"/>
          <w:szCs w:val="32"/>
          <w:shd w:val="clear" w:color="auto" w:fill="FFFFFF"/>
        </w:rPr>
        <w:t>zhaomengmeng@ncu.edu.cn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413171EB">
      <w:pPr>
        <w:kinsoku w:val="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2026年7月6日至2026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ascii="Times New Roman" w:hAnsi="Times New Roman" w:cs="Times New Roman"/>
          <w:color w:val="auto"/>
          <w:sz w:val="32"/>
          <w:szCs w:val="32"/>
          <w:shd w:val="clear" w:color="auto" w:fill="FFFFFF"/>
        </w:rPr>
        <w:t>zhaomengmeng@ncu.edu.cn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赵老师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0791-83969590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资源与环境学院</w:t>
      </w:r>
    </w:p>
    <w:p w14:paraId="3E0D3EB9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53A4F12"/>
    <w:rsid w:val="055858A2"/>
    <w:rsid w:val="05CF27BD"/>
    <w:rsid w:val="07062D90"/>
    <w:rsid w:val="071F6AB6"/>
    <w:rsid w:val="08BB2E2F"/>
    <w:rsid w:val="136B0187"/>
    <w:rsid w:val="13E22966"/>
    <w:rsid w:val="14030D48"/>
    <w:rsid w:val="15AC62C1"/>
    <w:rsid w:val="17884E38"/>
    <w:rsid w:val="19D90D46"/>
    <w:rsid w:val="239B68DB"/>
    <w:rsid w:val="2404567F"/>
    <w:rsid w:val="258B277F"/>
    <w:rsid w:val="288D78CB"/>
    <w:rsid w:val="2AEE7DC2"/>
    <w:rsid w:val="2B457FE9"/>
    <w:rsid w:val="2E644E29"/>
    <w:rsid w:val="2ECE6548"/>
    <w:rsid w:val="36AF6C5F"/>
    <w:rsid w:val="3A2F3C8D"/>
    <w:rsid w:val="3ABA6326"/>
    <w:rsid w:val="4F642884"/>
    <w:rsid w:val="51452242"/>
    <w:rsid w:val="530879CB"/>
    <w:rsid w:val="5FBE7B5A"/>
    <w:rsid w:val="65501489"/>
    <w:rsid w:val="6CB40765"/>
    <w:rsid w:val="706E4EB9"/>
    <w:rsid w:val="726C12B2"/>
    <w:rsid w:val="726F6CC7"/>
    <w:rsid w:val="73413A65"/>
    <w:rsid w:val="740C316E"/>
    <w:rsid w:val="7ABB519F"/>
    <w:rsid w:val="7BE6624C"/>
    <w:rsid w:val="7C376AA7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9b3edd8a-8ec2-4815-828f-d3ea20ac42da</errorID>
      <errorWord>日起</errorWord>
      <group>L1_AI</group>
      <groupName>深度校对</groupName>
      <ability>L2_AI_Word</ability>
      <abilityName>字词纠错</abilityName>
      <candidateList>
        <item>日</item>
      </candidateList>
      <explain/>
      <paraID>29E9A2D3</paraID>
      <start>16</start>
      <end>17</end>
      <status>modified</status>
      <modifiedWord>日</modifiedWord>
      <trackRevisions>false</trackRevisions>
    </reviewItem>
    <reviewItem>
      <errorID>51307b48-8796-4ee5-b455-8810e5e9b2f1</errorID>
      <errorWord> ；</errorWord>
      <group>L1_AI</group>
      <groupName>深度校对</groupName>
      <ability>L2_AI_Punc</ability>
      <abilityName>标点纠错</abilityName>
      <candidateList>
        <item>。</item>
      </candidateList>
      <explain/>
      <paraID>29E9A2D3</paraID>
      <start>27</start>
      <end>28</end>
      <status>modified</status>
      <modifiedWord>。</modifiedWord>
      <trackRevisions>false</trackRevisions>
    </reviewItem>
    <reviewItem>
      <errorID>a47994ce-382f-4653-9908-58d0d6756bfa</errorID>
      <errorWord>2025年7月6日至2025</errorWord>
      <group>L1_AI</group>
      <groupName>深度校对</groupName>
      <ability>L2_AI_Word</ability>
      <abilityName>字词纠错</abilityName>
      <candidateList>
        <item>2026年7月6日至2026</item>
      </candidateList>
      <explain/>
      <paraID>   FDC73</paraID>
      <start>0</start>
      <end>14</end>
      <status>modified</status>
      <modifiedWord>2026年7月6日至2026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e26436-c9f5-41b1-b0a2-21ee6c3c4e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747</Words>
  <Characters>832</Characters>
  <Lines>3</Lines>
  <Paragraphs>1</Paragraphs>
  <TotalTime>1</TotalTime>
  <ScaleCrop>false</ScaleCrop>
  <LinksUpToDate>false</LinksUpToDate>
  <CharactersWithSpaces>898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2026-06-29T02:42:25Z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F0985A60754B40439CFCA7A31486C42E_13</vt:lpwstr>
  </property>
</Properties>
</file>