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B7" w:rsidRPr="00ED1DCE" w:rsidRDefault="005B03B7" w:rsidP="005B03B7">
      <w:pPr>
        <w:pStyle w:val="newsbt"/>
        <w:shd w:val="clear" w:color="auto" w:fill="FFFFFF"/>
        <w:rPr>
          <w:rFonts w:cs="Tahoma"/>
          <w:b/>
          <w:bCs/>
          <w:sz w:val="32"/>
          <w:szCs w:val="32"/>
        </w:rPr>
      </w:pPr>
      <w:r w:rsidRPr="00ED1DCE">
        <w:rPr>
          <w:rFonts w:cs="Tahoma" w:hint="eastAsia"/>
          <w:b/>
          <w:bCs/>
          <w:sz w:val="32"/>
          <w:szCs w:val="32"/>
        </w:rPr>
        <w:t>南昌大学人工智能工业研究院</w:t>
      </w:r>
      <w:r w:rsidR="00830CDA" w:rsidRPr="00ED1DCE">
        <w:rPr>
          <w:rFonts w:cs="Tahoma" w:hint="eastAsia"/>
          <w:b/>
          <w:bCs/>
          <w:sz w:val="32"/>
          <w:szCs w:val="32"/>
        </w:rPr>
        <w:t>合同制岗位</w:t>
      </w:r>
      <w:r w:rsidRPr="00ED1DCE">
        <w:rPr>
          <w:rFonts w:cs="Tahoma" w:hint="eastAsia"/>
          <w:b/>
          <w:bCs/>
          <w:sz w:val="32"/>
          <w:szCs w:val="32"/>
        </w:rPr>
        <w:t>招聘公告</w:t>
      </w:r>
    </w:p>
    <w:p w:rsidR="005B03B7" w:rsidRPr="005B03B7" w:rsidRDefault="005B03B7" w:rsidP="005B03B7">
      <w:pPr>
        <w:widowControl/>
        <w:shd w:val="clear" w:color="auto" w:fill="FFFFFF"/>
        <w:wordWrap w:val="0"/>
        <w:spacing w:line="276" w:lineRule="auto"/>
        <w:ind w:firstLineChars="200" w:firstLine="560"/>
        <w:jc w:val="left"/>
        <w:rPr>
          <w:rFonts w:ascii="微软雅黑" w:eastAsia="微软雅黑" w:hAnsi="微软雅黑" w:cs="Tahoma"/>
          <w:color w:val="0E5B6D"/>
          <w:kern w:val="0"/>
          <w:sz w:val="28"/>
          <w:szCs w:val="28"/>
        </w:rPr>
      </w:pPr>
      <w:r w:rsidRPr="005B03B7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因工作需要，经人事处核准，南昌大学</w:t>
      </w:r>
      <w:r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人工智能工业</w:t>
      </w:r>
      <w:r w:rsidRPr="005B03B7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研究院现面向校外公开招聘合同制</w:t>
      </w:r>
      <w:r w:rsidR="00A019D9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管理人员2</w:t>
      </w:r>
      <w:r w:rsidRPr="005B03B7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名，具体招聘事项如下：</w:t>
      </w:r>
      <w:r w:rsidRPr="005B03B7">
        <w:rPr>
          <w:rFonts w:ascii="微软雅黑" w:eastAsia="微软雅黑" w:hAnsi="微软雅黑" w:cs="Tahoma" w:hint="eastAsia"/>
          <w:color w:val="0E5B6D"/>
          <w:kern w:val="0"/>
          <w:sz w:val="28"/>
          <w:szCs w:val="28"/>
        </w:rPr>
        <w:t xml:space="preserve"> </w:t>
      </w:r>
    </w:p>
    <w:p w:rsidR="005B03B7" w:rsidRPr="00BB7DF9" w:rsidRDefault="00BB7DF9" w:rsidP="00BB7DF9">
      <w:pPr>
        <w:pStyle w:val="a3"/>
        <w:widowControl/>
        <w:numPr>
          <w:ilvl w:val="0"/>
          <w:numId w:val="12"/>
        </w:numPr>
        <w:shd w:val="clear" w:color="auto" w:fill="FFFFFF"/>
        <w:wordWrap w:val="0"/>
        <w:spacing w:before="100" w:beforeAutospacing="1" w:after="240" w:line="276" w:lineRule="auto"/>
        <w:ind w:firstLineChars="0"/>
        <w:jc w:val="left"/>
        <w:rPr>
          <w:rFonts w:ascii="微软雅黑" w:eastAsia="微软雅黑" w:hAnsi="微软雅黑" w:cs="Tahoma"/>
          <w:color w:val="0E5B6D"/>
          <w:kern w:val="0"/>
          <w:sz w:val="28"/>
          <w:szCs w:val="28"/>
        </w:rPr>
      </w:pPr>
      <w:r w:rsidRPr="00BB7DF9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招聘条件与</w:t>
      </w:r>
      <w:r w:rsidR="005B03B7" w:rsidRPr="00BB7DF9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岗位要求：</w:t>
      </w:r>
    </w:p>
    <w:p w:rsidR="00BB7DF9" w:rsidRPr="00BB7DF9" w:rsidRDefault="00690763" w:rsidP="00BB7DF9">
      <w:pPr>
        <w:pStyle w:val="a3"/>
        <w:widowControl/>
        <w:numPr>
          <w:ilvl w:val="0"/>
          <w:numId w:val="8"/>
        </w:numPr>
        <w:shd w:val="clear" w:color="auto" w:fill="FFFFFF"/>
        <w:wordWrap w:val="0"/>
        <w:spacing w:before="100" w:beforeAutospacing="1" w:after="240" w:line="276" w:lineRule="auto"/>
        <w:ind w:firstLineChars="0"/>
        <w:jc w:val="left"/>
        <w:rPr>
          <w:rFonts w:ascii="仿宋_GB2312" w:eastAsia="仿宋_GB2312" w:hAnsi="微软雅黑" w:cs="Tahoma"/>
          <w:color w:val="0E5B6D"/>
          <w:kern w:val="0"/>
          <w:sz w:val="28"/>
          <w:szCs w:val="28"/>
        </w:rPr>
      </w:pPr>
      <w:r w:rsidRPr="00BB7DF9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具有较好的思想政治素质和职业素养、爱岗敬业；有较强的责任意识及团结协作精神，吃苦耐劳</w:t>
      </w:r>
      <w:r w:rsidR="00BB7DF9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；</w:t>
      </w:r>
      <w:r w:rsidR="00BB7DF9" w:rsidRPr="00BB7DF9">
        <w:rPr>
          <w:rFonts w:ascii="仿宋_GB2312" w:eastAsia="仿宋_GB2312" w:hAnsi="微软雅黑" w:cs="Tahoma"/>
          <w:color w:val="0E5B6D"/>
          <w:kern w:val="0"/>
          <w:sz w:val="28"/>
          <w:szCs w:val="28"/>
        </w:rPr>
        <w:t xml:space="preserve"> </w:t>
      </w:r>
    </w:p>
    <w:p w:rsidR="00BB7DF9" w:rsidRPr="00BB7DF9" w:rsidRDefault="00BB7DF9" w:rsidP="00BB7DF9">
      <w:pPr>
        <w:pStyle w:val="a3"/>
        <w:widowControl/>
        <w:numPr>
          <w:ilvl w:val="0"/>
          <w:numId w:val="8"/>
        </w:numPr>
        <w:shd w:val="clear" w:color="auto" w:fill="FFFFFF"/>
        <w:wordWrap w:val="0"/>
        <w:spacing w:before="100" w:beforeAutospacing="1" w:after="240" w:line="276" w:lineRule="auto"/>
        <w:ind w:firstLineChars="0"/>
        <w:jc w:val="left"/>
        <w:rPr>
          <w:rFonts w:ascii="仿宋_GB2312" w:eastAsia="仿宋_GB2312" w:hAnsi="微软雅黑" w:cs="Tahoma"/>
          <w:color w:val="0E5B6D"/>
          <w:kern w:val="0"/>
          <w:sz w:val="28"/>
          <w:szCs w:val="28"/>
        </w:rPr>
      </w:pPr>
      <w:r w:rsidRPr="00BB7DF9">
        <w:rPr>
          <w:rFonts w:ascii="仿宋_GB2312" w:eastAsia="仿宋_GB2312" w:hAnsi="微软雅黑" w:cs="Tahoma"/>
          <w:color w:val="0E5B6D"/>
          <w:kern w:val="0"/>
          <w:sz w:val="28"/>
          <w:szCs w:val="28"/>
        </w:rPr>
        <w:t xml:space="preserve"> </w:t>
      </w:r>
      <w:r w:rsidR="005B03B7" w:rsidRPr="00BB7DF9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全日制本科及以上学历</w:t>
      </w:r>
      <w:r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，</w:t>
      </w:r>
      <w:r w:rsidRPr="00BB7DF9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年龄原则上35周岁以下</w:t>
      </w:r>
      <w:r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；</w:t>
      </w:r>
    </w:p>
    <w:p w:rsidR="00987775" w:rsidRPr="00BB7DF9" w:rsidRDefault="00A019D9" w:rsidP="00BB7DF9">
      <w:pPr>
        <w:pStyle w:val="a3"/>
        <w:widowControl/>
        <w:numPr>
          <w:ilvl w:val="0"/>
          <w:numId w:val="8"/>
        </w:numPr>
        <w:shd w:val="clear" w:color="auto" w:fill="FFFFFF"/>
        <w:wordWrap w:val="0"/>
        <w:spacing w:before="100" w:beforeAutospacing="1" w:after="240" w:line="276" w:lineRule="auto"/>
        <w:ind w:firstLineChars="0"/>
        <w:jc w:val="left"/>
        <w:rPr>
          <w:rFonts w:ascii="仿宋_GB2312" w:eastAsia="仿宋_GB2312" w:hAnsi="微软雅黑" w:cs="Tahoma"/>
          <w:color w:val="0E5B6D"/>
          <w:kern w:val="0"/>
          <w:sz w:val="28"/>
          <w:szCs w:val="28"/>
        </w:rPr>
      </w:pPr>
      <w:r w:rsidRPr="00A019D9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熟练操作各种办公软件，具备优秀的书面表达能力，有较强的文字功底，注重细节，条理性强，能够胜任行政管理和服务工作</w:t>
      </w:r>
      <w:r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；</w:t>
      </w:r>
      <w:r w:rsidR="00880FFA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具备相应岗位要求的外语和计算机信息技术应用等能力；</w:t>
      </w:r>
      <w:r w:rsidR="00830CDA" w:rsidRPr="00BB7DF9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具有产教融合、对外服务、校企合作等方面工作经验</w:t>
      </w:r>
      <w:r w:rsidR="00BB7DF9" w:rsidRPr="00BB7DF9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优先</w:t>
      </w:r>
      <w:r w:rsidR="00830CDA" w:rsidRPr="00BB7DF9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。</w:t>
      </w:r>
    </w:p>
    <w:p w:rsidR="005B03B7" w:rsidRPr="005B03B7" w:rsidRDefault="00BB7DF9" w:rsidP="00B44144">
      <w:pPr>
        <w:widowControl/>
        <w:shd w:val="clear" w:color="auto" w:fill="FFFFFF"/>
        <w:wordWrap w:val="0"/>
        <w:spacing w:before="100" w:beforeAutospacing="1" w:after="240" w:line="276" w:lineRule="auto"/>
        <w:ind w:firstLineChars="200" w:firstLine="560"/>
        <w:jc w:val="left"/>
        <w:rPr>
          <w:rFonts w:ascii="微软雅黑" w:eastAsia="微软雅黑" w:hAnsi="微软雅黑" w:cs="Tahoma"/>
          <w:color w:val="0E5B6D"/>
          <w:kern w:val="0"/>
          <w:sz w:val="28"/>
          <w:szCs w:val="28"/>
        </w:rPr>
      </w:pPr>
      <w:r>
        <w:rPr>
          <w:rFonts w:ascii="仿宋_GB2312" w:eastAsia="仿宋_GB2312" w:hAnsi="微软雅黑" w:cs="Tahoma" w:hint="eastAsia"/>
          <w:b/>
          <w:bCs/>
          <w:color w:val="0E5B6D"/>
          <w:kern w:val="0"/>
          <w:sz w:val="28"/>
          <w:szCs w:val="28"/>
        </w:rPr>
        <w:t>二</w:t>
      </w:r>
      <w:r w:rsidR="005B03B7" w:rsidRPr="005B03B7">
        <w:rPr>
          <w:rFonts w:ascii="仿宋_GB2312" w:eastAsia="仿宋_GB2312" w:hAnsi="微软雅黑" w:cs="Tahoma" w:hint="eastAsia"/>
          <w:b/>
          <w:bCs/>
          <w:color w:val="0E5B6D"/>
          <w:kern w:val="0"/>
          <w:sz w:val="28"/>
          <w:szCs w:val="28"/>
        </w:rPr>
        <w:t>、应聘须知</w:t>
      </w:r>
    </w:p>
    <w:p w:rsidR="00BB7DF9" w:rsidRPr="00BB7DF9" w:rsidRDefault="005B03B7" w:rsidP="00BB7DF9">
      <w:pPr>
        <w:pStyle w:val="a3"/>
        <w:widowControl/>
        <w:numPr>
          <w:ilvl w:val="0"/>
          <w:numId w:val="11"/>
        </w:numPr>
        <w:shd w:val="clear" w:color="auto" w:fill="FFFFFF"/>
        <w:wordWrap w:val="0"/>
        <w:spacing w:before="100" w:beforeAutospacing="1" w:after="240" w:line="276" w:lineRule="auto"/>
        <w:ind w:firstLineChars="0"/>
        <w:jc w:val="left"/>
        <w:rPr>
          <w:rFonts w:ascii="微软雅黑" w:eastAsia="微软雅黑" w:hAnsi="微软雅黑" w:cs="Tahoma"/>
          <w:color w:val="0E5B6D"/>
          <w:kern w:val="0"/>
          <w:sz w:val="28"/>
          <w:szCs w:val="28"/>
        </w:rPr>
      </w:pPr>
      <w:r w:rsidRPr="00BB7DF9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报名时间：2019年</w:t>
      </w:r>
      <w:r w:rsidR="00A019D9">
        <w:rPr>
          <w:rFonts w:ascii="仿宋_GB2312" w:eastAsia="仿宋_GB2312" w:hAnsi="微软雅黑" w:cs="Tahoma"/>
          <w:color w:val="0E5B6D"/>
          <w:kern w:val="0"/>
          <w:sz w:val="28"/>
          <w:szCs w:val="28"/>
        </w:rPr>
        <w:t>10</w:t>
      </w:r>
      <w:r w:rsidRPr="00BB7DF9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月</w:t>
      </w:r>
      <w:r w:rsidR="00B44144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23</w:t>
      </w:r>
      <w:r w:rsidRPr="00BB7DF9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日至</w:t>
      </w:r>
      <w:r w:rsidR="00A019D9">
        <w:rPr>
          <w:rFonts w:ascii="仿宋_GB2312" w:eastAsia="仿宋_GB2312" w:hAnsi="微软雅黑" w:cs="Tahoma"/>
          <w:color w:val="0E5B6D"/>
          <w:kern w:val="0"/>
          <w:sz w:val="28"/>
          <w:szCs w:val="28"/>
        </w:rPr>
        <w:t>10</w:t>
      </w:r>
      <w:r w:rsidRPr="00BB7DF9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月</w:t>
      </w:r>
      <w:r w:rsidRPr="00BB7DF9">
        <w:rPr>
          <w:rFonts w:ascii="仿宋_GB2312" w:eastAsia="仿宋_GB2312" w:hAnsi="微软雅黑" w:cs="Tahoma"/>
          <w:color w:val="0E5B6D"/>
          <w:kern w:val="0"/>
          <w:sz w:val="28"/>
          <w:szCs w:val="28"/>
        </w:rPr>
        <w:t>2</w:t>
      </w:r>
      <w:r w:rsidR="00B44144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8</w:t>
      </w:r>
      <w:r w:rsidRPr="00BB7DF9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日</w:t>
      </w:r>
    </w:p>
    <w:p w:rsidR="00BB7DF9" w:rsidRPr="00BB7DF9" w:rsidRDefault="005B03B7" w:rsidP="00BB7DF9">
      <w:pPr>
        <w:pStyle w:val="a3"/>
        <w:widowControl/>
        <w:numPr>
          <w:ilvl w:val="0"/>
          <w:numId w:val="11"/>
        </w:numPr>
        <w:shd w:val="clear" w:color="auto" w:fill="FFFFFF"/>
        <w:wordWrap w:val="0"/>
        <w:spacing w:before="100" w:beforeAutospacing="1" w:after="240" w:line="276" w:lineRule="auto"/>
        <w:ind w:firstLineChars="0"/>
        <w:jc w:val="left"/>
        <w:rPr>
          <w:rFonts w:ascii="微软雅黑" w:eastAsia="微软雅黑" w:hAnsi="微软雅黑" w:cs="Tahoma"/>
          <w:color w:val="0E5B6D"/>
          <w:kern w:val="0"/>
          <w:sz w:val="28"/>
          <w:szCs w:val="28"/>
        </w:rPr>
      </w:pPr>
      <w:r w:rsidRPr="00BB7DF9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联系人： 何</w:t>
      </w:r>
      <w:r w:rsidR="00830CDA" w:rsidRPr="00BB7DF9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老师</w:t>
      </w:r>
      <w:r w:rsidRPr="00BB7DF9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 xml:space="preserve"> </w:t>
      </w:r>
      <w:r w:rsidRPr="00BB7DF9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  </w:t>
      </w:r>
      <w:r w:rsidRPr="00BB7DF9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0791-83969</w:t>
      </w:r>
      <w:r w:rsidRPr="00BB7DF9">
        <w:rPr>
          <w:rFonts w:ascii="仿宋_GB2312" w:eastAsia="仿宋_GB2312" w:hAnsi="微软雅黑" w:cs="Tahoma"/>
          <w:color w:val="0E5B6D"/>
          <w:kern w:val="0"/>
          <w:sz w:val="28"/>
          <w:szCs w:val="28"/>
        </w:rPr>
        <w:t>675</w:t>
      </w:r>
      <w:r w:rsidRPr="00BB7DF9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   </w:t>
      </w:r>
      <w:r w:rsidRPr="00BB7DF9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 xml:space="preserve"> 1</w:t>
      </w:r>
      <w:r w:rsidRPr="00BB7DF9">
        <w:rPr>
          <w:rFonts w:ascii="仿宋_GB2312" w:eastAsia="仿宋_GB2312" w:hAnsi="微软雅黑" w:cs="Tahoma"/>
          <w:color w:val="0E5B6D"/>
          <w:kern w:val="0"/>
          <w:sz w:val="28"/>
          <w:szCs w:val="28"/>
        </w:rPr>
        <w:t>3576907271</w:t>
      </w:r>
    </w:p>
    <w:p w:rsidR="00BB7DF9" w:rsidRPr="00BB7DF9" w:rsidRDefault="005B03B7" w:rsidP="00BB7DF9">
      <w:pPr>
        <w:pStyle w:val="a3"/>
        <w:widowControl/>
        <w:shd w:val="clear" w:color="auto" w:fill="FFFFFF"/>
        <w:wordWrap w:val="0"/>
        <w:spacing w:before="100" w:beforeAutospacing="1" w:after="240" w:line="276" w:lineRule="auto"/>
        <w:ind w:left="1280" w:firstLineChars="450" w:firstLine="1260"/>
        <w:jc w:val="left"/>
        <w:rPr>
          <w:rFonts w:ascii="微软雅黑" w:eastAsia="微软雅黑" w:hAnsi="微软雅黑" w:cs="Tahoma"/>
          <w:color w:val="0E5B6D"/>
          <w:kern w:val="0"/>
          <w:sz w:val="28"/>
          <w:szCs w:val="28"/>
        </w:rPr>
      </w:pPr>
      <w:r w:rsidRPr="00BB7DF9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谢</w:t>
      </w:r>
      <w:r w:rsidR="00830CDA" w:rsidRPr="00BB7DF9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老师</w:t>
      </w:r>
      <w:r w:rsidRPr="00BB7DF9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  </w:t>
      </w:r>
      <w:r w:rsidRPr="00BB7DF9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 xml:space="preserve"> 0791-83969073 </w:t>
      </w:r>
      <w:bookmarkStart w:id="0" w:name="_GoBack"/>
      <w:bookmarkEnd w:id="0"/>
    </w:p>
    <w:p w:rsidR="00BB7DF9" w:rsidRPr="00BB7DF9" w:rsidRDefault="005B03B7" w:rsidP="00BB7DF9">
      <w:pPr>
        <w:pStyle w:val="a3"/>
        <w:widowControl/>
        <w:numPr>
          <w:ilvl w:val="0"/>
          <w:numId w:val="11"/>
        </w:numPr>
        <w:shd w:val="clear" w:color="auto" w:fill="FFFFFF"/>
        <w:wordWrap w:val="0"/>
        <w:spacing w:before="100" w:beforeAutospacing="1" w:after="240" w:line="276" w:lineRule="auto"/>
        <w:ind w:firstLineChars="0"/>
        <w:jc w:val="left"/>
        <w:rPr>
          <w:rFonts w:ascii="微软雅黑" w:eastAsia="微软雅黑" w:hAnsi="微软雅黑" w:cs="Tahoma"/>
          <w:color w:val="0E5B6D"/>
          <w:kern w:val="0"/>
          <w:sz w:val="28"/>
          <w:szCs w:val="28"/>
        </w:rPr>
      </w:pPr>
      <w:r w:rsidRPr="00BB7DF9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lastRenderedPageBreak/>
        <w:t>报名地点：</w:t>
      </w:r>
      <w:proofErr w:type="gramStart"/>
      <w:r w:rsidRPr="00BB7DF9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南昌市前湖校区</w:t>
      </w:r>
      <w:proofErr w:type="gramEnd"/>
      <w:r w:rsidRPr="00BB7DF9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信息工程学院党政管理办公室（</w:t>
      </w:r>
      <w:proofErr w:type="gramStart"/>
      <w:r w:rsidRPr="00BB7DF9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信工楼</w:t>
      </w:r>
      <w:proofErr w:type="gramEnd"/>
      <w:r w:rsidRPr="00BB7DF9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E</w:t>
      </w:r>
      <w:r w:rsidRPr="00BB7DF9">
        <w:rPr>
          <w:rFonts w:ascii="仿宋_GB2312" w:eastAsia="仿宋_GB2312" w:hAnsi="微软雅黑" w:cs="Tahoma"/>
          <w:color w:val="0E5B6D"/>
          <w:kern w:val="0"/>
          <w:sz w:val="28"/>
          <w:szCs w:val="28"/>
        </w:rPr>
        <w:t>307</w:t>
      </w:r>
      <w:r w:rsidRPr="00BB7DF9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）</w:t>
      </w:r>
    </w:p>
    <w:p w:rsidR="005B03B7" w:rsidRPr="00BB7DF9" w:rsidRDefault="005B03B7" w:rsidP="00BB7DF9">
      <w:pPr>
        <w:pStyle w:val="a3"/>
        <w:widowControl/>
        <w:numPr>
          <w:ilvl w:val="0"/>
          <w:numId w:val="11"/>
        </w:numPr>
        <w:shd w:val="clear" w:color="auto" w:fill="FFFFFF"/>
        <w:wordWrap w:val="0"/>
        <w:spacing w:before="100" w:beforeAutospacing="1" w:after="240" w:line="276" w:lineRule="auto"/>
        <w:ind w:firstLineChars="0"/>
        <w:jc w:val="left"/>
        <w:rPr>
          <w:rFonts w:ascii="微软雅黑" w:eastAsia="微软雅黑" w:hAnsi="微软雅黑" w:cs="Tahoma"/>
          <w:color w:val="0E5B6D"/>
          <w:kern w:val="0"/>
          <w:sz w:val="28"/>
          <w:szCs w:val="28"/>
        </w:rPr>
      </w:pPr>
      <w:r w:rsidRPr="00BB7DF9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应聘资料：报名应聘时携带个人简历、本人学历学位证书、业绩材料等原件及复印件等相关材料，</w:t>
      </w:r>
      <w:hyperlink r:id="rId8" w:history="1">
        <w:r w:rsidR="00A019D9" w:rsidRPr="007A6FB3">
          <w:rPr>
            <w:rStyle w:val="a6"/>
            <w:rFonts w:ascii="仿宋_GB2312" w:eastAsia="仿宋_GB2312" w:hAnsi="微软雅黑" w:cs="Tahoma" w:hint="eastAsia"/>
            <w:kern w:val="0"/>
            <w:sz w:val="28"/>
            <w:szCs w:val="28"/>
          </w:rPr>
          <w:t>同时将以上材料电子版发送至x</w:t>
        </w:r>
        <w:r w:rsidR="00A019D9" w:rsidRPr="007A6FB3">
          <w:rPr>
            <w:rStyle w:val="a6"/>
            <w:rFonts w:ascii="仿宋_GB2312" w:eastAsia="仿宋_GB2312" w:hAnsi="微软雅黑" w:cs="Tahoma"/>
            <w:kern w:val="0"/>
            <w:sz w:val="28"/>
            <w:szCs w:val="28"/>
          </w:rPr>
          <w:t>gxy</w:t>
        </w:r>
        <w:r w:rsidR="00A019D9" w:rsidRPr="007A6FB3">
          <w:rPr>
            <w:rStyle w:val="a6"/>
            <w:rFonts w:ascii="仿宋_GB2312" w:eastAsia="仿宋_GB2312" w:hAnsi="微软雅黑" w:cs="Tahoma" w:hint="eastAsia"/>
            <w:kern w:val="0"/>
            <w:sz w:val="28"/>
            <w:szCs w:val="28"/>
          </w:rPr>
          <w:t>@</w:t>
        </w:r>
        <w:r w:rsidR="00A019D9" w:rsidRPr="007A6FB3">
          <w:rPr>
            <w:rStyle w:val="a6"/>
            <w:rFonts w:ascii="仿宋_GB2312" w:eastAsia="仿宋_GB2312" w:hAnsi="微软雅黑" w:cs="Tahoma"/>
            <w:kern w:val="0"/>
            <w:sz w:val="28"/>
            <w:szCs w:val="28"/>
          </w:rPr>
          <w:t>ncu.edu</w:t>
        </w:r>
        <w:r w:rsidR="00A019D9" w:rsidRPr="007A6FB3">
          <w:rPr>
            <w:rStyle w:val="a6"/>
            <w:rFonts w:ascii="仿宋_GB2312" w:eastAsia="仿宋_GB2312" w:hAnsi="微软雅黑" w:cs="Tahoma" w:hint="eastAsia"/>
            <w:kern w:val="0"/>
            <w:sz w:val="28"/>
            <w:szCs w:val="28"/>
          </w:rPr>
          <w:t>.c</w:t>
        </w:r>
        <w:r w:rsidR="00A019D9" w:rsidRPr="007A6FB3">
          <w:rPr>
            <w:rStyle w:val="a6"/>
            <w:rFonts w:ascii="仿宋_GB2312" w:eastAsia="仿宋_GB2312" w:hAnsi="微软雅黑" w:cs="Tahoma"/>
            <w:kern w:val="0"/>
            <w:sz w:val="28"/>
            <w:szCs w:val="28"/>
          </w:rPr>
          <w:t>n</w:t>
        </w:r>
      </w:hyperlink>
      <w:r w:rsidR="00A019D9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。</w:t>
      </w:r>
    </w:p>
    <w:p w:rsidR="005B03B7" w:rsidRPr="005B03B7" w:rsidRDefault="00BB7DF9" w:rsidP="00B44144">
      <w:pPr>
        <w:widowControl/>
        <w:shd w:val="clear" w:color="auto" w:fill="FFFFFF"/>
        <w:wordWrap w:val="0"/>
        <w:spacing w:before="100" w:beforeAutospacing="1" w:after="240" w:line="276" w:lineRule="auto"/>
        <w:ind w:firstLineChars="200" w:firstLine="560"/>
        <w:jc w:val="left"/>
        <w:rPr>
          <w:rFonts w:ascii="微软雅黑" w:eastAsia="微软雅黑" w:hAnsi="微软雅黑" w:cs="Tahoma"/>
          <w:color w:val="0E5B6D"/>
          <w:kern w:val="0"/>
          <w:sz w:val="28"/>
          <w:szCs w:val="28"/>
        </w:rPr>
      </w:pPr>
      <w:r>
        <w:rPr>
          <w:rFonts w:ascii="仿宋_GB2312" w:eastAsia="仿宋_GB2312" w:hAnsi="微软雅黑" w:cs="Tahoma" w:hint="eastAsia"/>
          <w:b/>
          <w:bCs/>
          <w:color w:val="0E5B6D"/>
          <w:kern w:val="0"/>
          <w:sz w:val="28"/>
          <w:szCs w:val="28"/>
        </w:rPr>
        <w:t>三</w:t>
      </w:r>
      <w:r w:rsidR="005B03B7" w:rsidRPr="005B03B7">
        <w:rPr>
          <w:rFonts w:ascii="仿宋_GB2312" w:eastAsia="仿宋_GB2312" w:hAnsi="微软雅黑" w:cs="Tahoma" w:hint="eastAsia"/>
          <w:b/>
          <w:bCs/>
          <w:color w:val="0E5B6D"/>
          <w:kern w:val="0"/>
          <w:sz w:val="28"/>
          <w:szCs w:val="28"/>
        </w:rPr>
        <w:t>、其他事项</w:t>
      </w:r>
    </w:p>
    <w:p w:rsidR="005B03B7" w:rsidRPr="005B03B7" w:rsidRDefault="005B03B7" w:rsidP="005B03B7">
      <w:pPr>
        <w:widowControl/>
        <w:shd w:val="clear" w:color="auto" w:fill="FFFFFF"/>
        <w:wordWrap w:val="0"/>
        <w:spacing w:before="100" w:beforeAutospacing="1" w:after="240" w:line="276" w:lineRule="auto"/>
        <w:ind w:firstLineChars="200" w:firstLine="560"/>
        <w:jc w:val="left"/>
        <w:rPr>
          <w:rFonts w:ascii="微软雅黑" w:eastAsia="微软雅黑" w:hAnsi="微软雅黑" w:cs="Tahoma"/>
          <w:color w:val="0E5B6D"/>
          <w:kern w:val="0"/>
          <w:sz w:val="28"/>
          <w:szCs w:val="28"/>
        </w:rPr>
      </w:pPr>
      <w:r w:rsidRPr="005B03B7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1．资格审核合格后，符合条件者的面试安排另行通知。</w:t>
      </w:r>
    </w:p>
    <w:p w:rsidR="005B03B7" w:rsidRPr="005B03B7" w:rsidRDefault="005B03B7" w:rsidP="005B03B7">
      <w:pPr>
        <w:widowControl/>
        <w:shd w:val="clear" w:color="auto" w:fill="FFFFFF"/>
        <w:wordWrap w:val="0"/>
        <w:spacing w:before="100" w:beforeAutospacing="1" w:after="240" w:line="276" w:lineRule="auto"/>
        <w:ind w:firstLineChars="200" w:firstLine="560"/>
        <w:jc w:val="left"/>
        <w:rPr>
          <w:rFonts w:ascii="微软雅黑" w:eastAsia="微软雅黑" w:hAnsi="微软雅黑" w:cs="Tahoma"/>
          <w:color w:val="0E5B6D"/>
          <w:kern w:val="0"/>
          <w:sz w:val="28"/>
          <w:szCs w:val="28"/>
        </w:rPr>
      </w:pPr>
      <w:r w:rsidRPr="005B03B7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2．面试考核、心理测试及身体体检均合格者，并经公示无异议后，签订劳动合同，报人事处备案。</w:t>
      </w:r>
    </w:p>
    <w:p w:rsidR="005B03B7" w:rsidRPr="005B03B7" w:rsidRDefault="005B03B7" w:rsidP="005B03B7">
      <w:pPr>
        <w:widowControl/>
        <w:shd w:val="clear" w:color="auto" w:fill="FFFFFF"/>
        <w:wordWrap w:val="0"/>
        <w:spacing w:before="100" w:beforeAutospacing="1" w:after="240" w:line="276" w:lineRule="auto"/>
        <w:ind w:firstLineChars="200" w:firstLine="560"/>
        <w:jc w:val="left"/>
        <w:rPr>
          <w:rFonts w:ascii="微软雅黑" w:eastAsia="微软雅黑" w:hAnsi="微软雅黑" w:cs="Tahoma"/>
          <w:color w:val="0E5B6D"/>
          <w:kern w:val="0"/>
          <w:sz w:val="28"/>
          <w:szCs w:val="28"/>
        </w:rPr>
      </w:pPr>
      <w:r w:rsidRPr="005B03B7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特此公告。</w:t>
      </w:r>
    </w:p>
    <w:p w:rsidR="005B03B7" w:rsidRPr="005B03B7" w:rsidRDefault="005B03B7" w:rsidP="005B03B7">
      <w:pPr>
        <w:widowControl/>
        <w:shd w:val="clear" w:color="auto" w:fill="FFFFFF"/>
        <w:wordWrap w:val="0"/>
        <w:spacing w:before="100" w:beforeAutospacing="1" w:after="240" w:line="276" w:lineRule="auto"/>
        <w:ind w:firstLine="600"/>
        <w:jc w:val="right"/>
        <w:rPr>
          <w:rFonts w:ascii="微软雅黑" w:eastAsia="微软雅黑" w:hAnsi="微软雅黑" w:cs="Tahoma"/>
          <w:color w:val="0E5B6D"/>
          <w:kern w:val="0"/>
          <w:sz w:val="28"/>
          <w:szCs w:val="28"/>
        </w:rPr>
      </w:pPr>
      <w:r w:rsidRPr="005B03B7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南昌大学</w:t>
      </w:r>
      <w:r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人工智能工业研究院</w:t>
      </w:r>
    </w:p>
    <w:p w:rsidR="005B03B7" w:rsidRPr="005B03B7" w:rsidRDefault="005B03B7" w:rsidP="005B03B7">
      <w:pPr>
        <w:widowControl/>
        <w:shd w:val="clear" w:color="auto" w:fill="FFFFFF"/>
        <w:wordWrap w:val="0"/>
        <w:spacing w:before="100" w:beforeAutospacing="1" w:after="240" w:line="276" w:lineRule="auto"/>
        <w:ind w:right="755" w:firstLine="600"/>
        <w:jc w:val="right"/>
        <w:rPr>
          <w:rFonts w:ascii="微软雅黑" w:eastAsia="微软雅黑" w:hAnsi="微软雅黑" w:cs="Tahoma"/>
          <w:color w:val="0E5B6D"/>
          <w:kern w:val="0"/>
          <w:sz w:val="28"/>
          <w:szCs w:val="28"/>
        </w:rPr>
      </w:pPr>
      <w:r w:rsidRPr="005B03B7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                             </w:t>
      </w:r>
      <w:r w:rsidRPr="005B03B7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 xml:space="preserve"> 南昌大学人事处</w:t>
      </w:r>
    </w:p>
    <w:p w:rsidR="005B03B7" w:rsidRPr="005B03B7" w:rsidRDefault="005B03B7" w:rsidP="00880FFA">
      <w:pPr>
        <w:widowControl/>
        <w:shd w:val="clear" w:color="auto" w:fill="FFFFFF"/>
        <w:wordWrap w:val="0"/>
        <w:spacing w:before="100" w:beforeAutospacing="1" w:after="240" w:line="276" w:lineRule="auto"/>
        <w:ind w:right="560" w:firstLine="5250"/>
        <w:jc w:val="right"/>
        <w:rPr>
          <w:rFonts w:ascii="微软雅黑" w:eastAsia="微软雅黑" w:hAnsi="微软雅黑" w:cs="Tahoma"/>
          <w:color w:val="0E5B6D"/>
          <w:kern w:val="0"/>
          <w:sz w:val="28"/>
          <w:szCs w:val="28"/>
        </w:rPr>
      </w:pPr>
      <w:r w:rsidRPr="005B03B7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 </w:t>
      </w:r>
      <w:r w:rsidRPr="005B03B7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2019年</w:t>
      </w:r>
      <w:r w:rsidR="00A019D9">
        <w:rPr>
          <w:rFonts w:ascii="仿宋_GB2312" w:eastAsia="仿宋_GB2312" w:hAnsi="微软雅黑" w:cs="Tahoma"/>
          <w:color w:val="0E5B6D"/>
          <w:kern w:val="0"/>
          <w:sz w:val="28"/>
          <w:szCs w:val="28"/>
        </w:rPr>
        <w:t>10</w:t>
      </w:r>
      <w:r w:rsidRPr="005B03B7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月</w:t>
      </w:r>
      <w:r>
        <w:rPr>
          <w:rFonts w:ascii="仿宋_GB2312" w:eastAsia="仿宋_GB2312" w:hAnsi="微软雅黑" w:cs="Tahoma"/>
          <w:color w:val="0E5B6D"/>
          <w:kern w:val="0"/>
          <w:sz w:val="28"/>
          <w:szCs w:val="28"/>
        </w:rPr>
        <w:t>18</w:t>
      </w:r>
      <w:r w:rsidRPr="005B03B7">
        <w:rPr>
          <w:rFonts w:ascii="仿宋_GB2312" w:eastAsia="仿宋_GB2312" w:hAnsi="微软雅黑" w:cs="Tahoma" w:hint="eastAsia"/>
          <w:color w:val="0E5B6D"/>
          <w:kern w:val="0"/>
          <w:sz w:val="28"/>
          <w:szCs w:val="28"/>
        </w:rPr>
        <w:t>日</w:t>
      </w:r>
    </w:p>
    <w:p w:rsidR="000E1429" w:rsidRPr="005B03B7" w:rsidRDefault="000E1429">
      <w:pPr>
        <w:rPr>
          <w:sz w:val="28"/>
          <w:szCs w:val="28"/>
        </w:rPr>
      </w:pPr>
    </w:p>
    <w:sectPr w:rsidR="000E1429" w:rsidRPr="005B03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41B" w:rsidRDefault="0078041B" w:rsidP="00A019D9">
      <w:r>
        <w:separator/>
      </w:r>
    </w:p>
  </w:endnote>
  <w:endnote w:type="continuationSeparator" w:id="0">
    <w:p w:rsidR="0078041B" w:rsidRDefault="0078041B" w:rsidP="00A0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41B" w:rsidRDefault="0078041B" w:rsidP="00A019D9">
      <w:r>
        <w:separator/>
      </w:r>
    </w:p>
  </w:footnote>
  <w:footnote w:type="continuationSeparator" w:id="0">
    <w:p w:rsidR="0078041B" w:rsidRDefault="0078041B" w:rsidP="00A01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38BE"/>
    <w:multiLevelType w:val="hybridMultilevel"/>
    <w:tmpl w:val="D2689A70"/>
    <w:lvl w:ilvl="0" w:tplc="984AEE90">
      <w:start w:val="1"/>
      <w:numFmt w:val="decimal"/>
      <w:lvlText w:val="%1．"/>
      <w:lvlJc w:val="left"/>
      <w:pPr>
        <w:ind w:left="1280" w:hanging="720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FC40BAF"/>
    <w:multiLevelType w:val="hybridMultilevel"/>
    <w:tmpl w:val="DC0EC184"/>
    <w:lvl w:ilvl="0" w:tplc="9252ED00">
      <w:start w:val="1"/>
      <w:numFmt w:val="decimal"/>
      <w:lvlText w:val="%1、"/>
      <w:lvlJc w:val="left"/>
      <w:pPr>
        <w:ind w:left="12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E641692"/>
    <w:multiLevelType w:val="hybridMultilevel"/>
    <w:tmpl w:val="81DA1F6E"/>
    <w:lvl w:ilvl="0" w:tplc="9EDA9B4E">
      <w:start w:val="2"/>
      <w:numFmt w:val="decimal"/>
      <w:lvlText w:val="%1、"/>
      <w:lvlJc w:val="left"/>
      <w:pPr>
        <w:ind w:left="720" w:hanging="720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A0D6A19"/>
    <w:multiLevelType w:val="hybridMultilevel"/>
    <w:tmpl w:val="1F3A424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AF77BE2"/>
    <w:multiLevelType w:val="hybridMultilevel"/>
    <w:tmpl w:val="D758E084"/>
    <w:lvl w:ilvl="0" w:tplc="B2C25064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hAnsi="微软雅黑" w:cs="Tahom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221080C"/>
    <w:multiLevelType w:val="hybridMultilevel"/>
    <w:tmpl w:val="0BCC08D6"/>
    <w:lvl w:ilvl="0" w:tplc="0F0A5A98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2AC5E4B"/>
    <w:multiLevelType w:val="hybridMultilevel"/>
    <w:tmpl w:val="FFAC2CF4"/>
    <w:lvl w:ilvl="0" w:tplc="010202DC">
      <w:start w:val="1"/>
      <w:numFmt w:val="decimal"/>
      <w:lvlText w:val="%1、"/>
      <w:lvlJc w:val="left"/>
      <w:pPr>
        <w:ind w:left="1280" w:hanging="720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58394763"/>
    <w:multiLevelType w:val="hybridMultilevel"/>
    <w:tmpl w:val="CB7837F2"/>
    <w:lvl w:ilvl="0" w:tplc="2AA8C5EE">
      <w:start w:val="1"/>
      <w:numFmt w:val="decimal"/>
      <w:lvlText w:val="%1、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583A02F0"/>
    <w:multiLevelType w:val="hybridMultilevel"/>
    <w:tmpl w:val="DF92846C"/>
    <w:lvl w:ilvl="0" w:tplc="A06A9E2A">
      <w:start w:val="1"/>
      <w:numFmt w:val="decimal"/>
      <w:lvlText w:val="%1、"/>
      <w:lvlJc w:val="left"/>
      <w:pPr>
        <w:ind w:left="1840" w:hanging="720"/>
      </w:pPr>
      <w:rPr>
        <w:rFonts w:ascii="仿宋_GB2312" w:eastAsia="仿宋_GB2312" w:hAnsi="微软雅黑" w:cs="Tahoma"/>
      </w:rPr>
    </w:lvl>
    <w:lvl w:ilvl="1" w:tplc="04090019" w:tentative="1">
      <w:start w:val="1"/>
      <w:numFmt w:val="lowerLetter"/>
      <w:lvlText w:val="%2)"/>
      <w:lvlJc w:val="left"/>
      <w:pPr>
        <w:ind w:left="1960" w:hanging="420"/>
      </w:pPr>
    </w:lvl>
    <w:lvl w:ilvl="2" w:tplc="0409001B" w:tentative="1">
      <w:start w:val="1"/>
      <w:numFmt w:val="lowerRoman"/>
      <w:lvlText w:val="%3."/>
      <w:lvlJc w:val="righ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9" w:tentative="1">
      <w:start w:val="1"/>
      <w:numFmt w:val="lowerLetter"/>
      <w:lvlText w:val="%5)"/>
      <w:lvlJc w:val="left"/>
      <w:pPr>
        <w:ind w:left="3220" w:hanging="420"/>
      </w:pPr>
    </w:lvl>
    <w:lvl w:ilvl="5" w:tplc="0409001B" w:tentative="1">
      <w:start w:val="1"/>
      <w:numFmt w:val="lowerRoman"/>
      <w:lvlText w:val="%6."/>
      <w:lvlJc w:val="righ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9" w:tentative="1">
      <w:start w:val="1"/>
      <w:numFmt w:val="lowerLetter"/>
      <w:lvlText w:val="%8)"/>
      <w:lvlJc w:val="left"/>
      <w:pPr>
        <w:ind w:left="4480" w:hanging="420"/>
      </w:pPr>
    </w:lvl>
    <w:lvl w:ilvl="8" w:tplc="0409001B" w:tentative="1">
      <w:start w:val="1"/>
      <w:numFmt w:val="lowerRoman"/>
      <w:lvlText w:val="%9."/>
      <w:lvlJc w:val="right"/>
      <w:pPr>
        <w:ind w:left="4900" w:hanging="420"/>
      </w:pPr>
    </w:lvl>
  </w:abstractNum>
  <w:abstractNum w:abstractNumId="9">
    <w:nsid w:val="5F2D142F"/>
    <w:multiLevelType w:val="hybridMultilevel"/>
    <w:tmpl w:val="5D9E10D4"/>
    <w:lvl w:ilvl="0" w:tplc="6B40E186">
      <w:start w:val="1"/>
      <w:numFmt w:val="japaneseCounting"/>
      <w:lvlText w:val="%1、"/>
      <w:lvlJc w:val="left"/>
      <w:pPr>
        <w:ind w:left="1440" w:hanging="720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638413D1"/>
    <w:multiLevelType w:val="hybridMultilevel"/>
    <w:tmpl w:val="E2D6D546"/>
    <w:lvl w:ilvl="0" w:tplc="BA2A91D4">
      <w:start w:val="1"/>
      <w:numFmt w:val="decimal"/>
      <w:lvlText w:val="（%1）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11">
    <w:nsid w:val="668C42EE"/>
    <w:multiLevelType w:val="hybridMultilevel"/>
    <w:tmpl w:val="AA74B114"/>
    <w:lvl w:ilvl="0" w:tplc="2AA8C5E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B7"/>
    <w:rsid w:val="000C6D07"/>
    <w:rsid w:val="000E1429"/>
    <w:rsid w:val="00152B40"/>
    <w:rsid w:val="003053CB"/>
    <w:rsid w:val="0041672A"/>
    <w:rsid w:val="00447EE6"/>
    <w:rsid w:val="004E37B2"/>
    <w:rsid w:val="005B03B7"/>
    <w:rsid w:val="005C0711"/>
    <w:rsid w:val="00680F05"/>
    <w:rsid w:val="00690763"/>
    <w:rsid w:val="0078041B"/>
    <w:rsid w:val="00830CDA"/>
    <w:rsid w:val="00880FFA"/>
    <w:rsid w:val="00987775"/>
    <w:rsid w:val="00A019D9"/>
    <w:rsid w:val="00A11268"/>
    <w:rsid w:val="00B44144"/>
    <w:rsid w:val="00BB7DF9"/>
    <w:rsid w:val="00ED1DCE"/>
    <w:rsid w:val="00F7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bt">
    <w:name w:val="news_bt"/>
    <w:basedOn w:val="a"/>
    <w:rsid w:val="005B03B7"/>
    <w:pPr>
      <w:widowControl/>
      <w:pBdr>
        <w:bottom w:val="dotted" w:sz="6" w:space="15" w:color="666666"/>
      </w:pBdr>
      <w:spacing w:before="300" w:after="300" w:line="300" w:lineRule="atLeast"/>
      <w:ind w:left="300" w:right="300"/>
      <w:jc w:val="center"/>
    </w:pPr>
    <w:rPr>
      <w:rFonts w:ascii="微软雅黑" w:eastAsia="微软雅黑" w:hAnsi="微软雅黑" w:cs="宋体"/>
      <w:color w:val="0E5B6D"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98777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01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019D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01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019D9"/>
    <w:rPr>
      <w:sz w:val="18"/>
      <w:szCs w:val="18"/>
    </w:rPr>
  </w:style>
  <w:style w:type="character" w:styleId="a6">
    <w:name w:val="Hyperlink"/>
    <w:basedOn w:val="a0"/>
    <w:uiPriority w:val="99"/>
    <w:unhideWhenUsed/>
    <w:rsid w:val="00A019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19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bt">
    <w:name w:val="news_bt"/>
    <w:basedOn w:val="a"/>
    <w:rsid w:val="005B03B7"/>
    <w:pPr>
      <w:widowControl/>
      <w:pBdr>
        <w:bottom w:val="dotted" w:sz="6" w:space="15" w:color="666666"/>
      </w:pBdr>
      <w:spacing w:before="300" w:after="300" w:line="300" w:lineRule="atLeast"/>
      <w:ind w:left="300" w:right="300"/>
      <w:jc w:val="center"/>
    </w:pPr>
    <w:rPr>
      <w:rFonts w:ascii="微软雅黑" w:eastAsia="微软雅黑" w:hAnsi="微软雅黑" w:cs="宋体"/>
      <w:color w:val="0E5B6D"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98777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01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019D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01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019D9"/>
    <w:rPr>
      <w:sz w:val="18"/>
      <w:szCs w:val="18"/>
    </w:rPr>
  </w:style>
  <w:style w:type="character" w:styleId="a6">
    <w:name w:val="Hyperlink"/>
    <w:basedOn w:val="a0"/>
    <w:uiPriority w:val="99"/>
    <w:unhideWhenUsed/>
    <w:rsid w:val="00A019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1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84945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46236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62188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9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00000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22496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9707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516;&#26102;&#23558;&#20197;&#19978;&#26448;&#26009;&#30005;&#23376;&#29256;&#21457;&#36865;&#33267;xgxy@nc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何宇东</dc:creator>
  <cp:keywords/>
  <dc:description/>
  <cp:lastModifiedBy>未定义</cp:lastModifiedBy>
  <cp:revision>6</cp:revision>
  <dcterms:created xsi:type="dcterms:W3CDTF">2019-09-18T08:49:00Z</dcterms:created>
  <dcterms:modified xsi:type="dcterms:W3CDTF">2019-10-23T02:23:00Z</dcterms:modified>
</cp:coreProperties>
</file>