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A270">
      <w:pPr>
        <w:pStyle w:val="4"/>
        <w:spacing w:before="0" w:beforeAutospacing="0" w:after="0" w:afterAutospacing="0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南昌大学非事业编制报名人员近亲属报告承诺书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403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263D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5CCE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3091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BEA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FA2C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7866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CCBB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2E81">
            <w:pPr>
              <w:autoSpaceDE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  <w:t>：</w:t>
            </w:r>
          </w:p>
          <w:p w14:paraId="0C684AF1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（一）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夫妻关系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5DABB16F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064E2A0B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（三）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175BB3EA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（四）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7422E526">
            <w:pPr>
              <w:autoSpaceDE w:val="0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（五）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56F4BF2F">
            <w:pPr>
              <w:autoSpaceDE w:val="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南昌大学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，在下表填写相关亲属信息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不存在以上情况的，在亲属姓名一栏填写“无”。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E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58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0E5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271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DDC9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工作单位及部门</w:t>
            </w:r>
          </w:p>
          <w:p w14:paraId="63EDFB00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含附属单位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643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B8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D6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DB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01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26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C9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B6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67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20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06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1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4B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91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4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D8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7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2B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A2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B1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85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D9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BD7C">
            <w:pPr>
              <w:ind w:firstLine="480" w:firstLineChars="20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3897CEB">
      <w:pPr>
        <w:autoSpaceDE w:val="0"/>
        <w:jc w:val="left"/>
        <w:rPr>
          <w:rFonts w:hint="eastAsia" w:ascii="仿宋_GB2312" w:eastAsia="仿宋_GB2312"/>
          <w:b/>
          <w:bCs/>
          <w:kern w:val="0"/>
          <w:sz w:val="24"/>
          <w:lang w:val="en-US" w:eastAsia="zh-CN"/>
        </w:rPr>
      </w:pPr>
    </w:p>
    <w:p w14:paraId="29DB7EB1">
      <w:pPr>
        <w:autoSpaceDE w:val="0"/>
        <w:jc w:val="left"/>
        <w:rPr>
          <w:rFonts w:hint="eastAsia" w:eastAsia="宋体"/>
          <w:lang w:eastAsia="zh-CN"/>
        </w:rPr>
      </w:pPr>
      <w:r>
        <w:rPr>
          <w:rFonts w:hint="eastAsia" w:ascii="仿宋_GB2312" w:eastAsia="仿宋_GB2312"/>
          <w:b/>
          <w:bCs/>
          <w:kern w:val="0"/>
          <w:sz w:val="24"/>
          <w:lang w:val="en-US" w:eastAsia="zh-CN"/>
        </w:rPr>
        <w:t>注：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相应责任包含但不限于取消报名、考核资格，终止用工，并将劳务派遣人员退回劳务派遣机构。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8"/>
    <w:rsid w:val="003F4C58"/>
    <w:rsid w:val="006C651C"/>
    <w:rsid w:val="008B4748"/>
    <w:rsid w:val="02C3110B"/>
    <w:rsid w:val="04EF7A55"/>
    <w:rsid w:val="0AF52007"/>
    <w:rsid w:val="179130B8"/>
    <w:rsid w:val="1C4526C3"/>
    <w:rsid w:val="2BEB22B3"/>
    <w:rsid w:val="2EC64DC2"/>
    <w:rsid w:val="32CB3E17"/>
    <w:rsid w:val="363250DE"/>
    <w:rsid w:val="465C211A"/>
    <w:rsid w:val="503C735D"/>
    <w:rsid w:val="720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45d0d9aa-18d8-4d10-89aa-1135d0676b82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286E2E81</paraID>
      <start>9</start>
      <end>10</end>
      <status>modified</status>
      <modifiedWord>：</modifiedWord>
      <trackRevisions>false</trackRevisions>
    </reviewItem>
    <reviewItem>
      <errorID>c332ce5d-6dbe-4fe4-8ec4-b1033011c49d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C684AF1</paraID>
      <start>0</start>
      <end>3</end>
      <status>modified</status>
      <modifiedWord>（一）</modifiedWord>
      <trackRevisions>false</trackRevisions>
    </reviewItem>
    <reviewItem>
      <errorID>4979b9e0-77bc-4d25-ab5e-a951bcba2810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C684AF1</paraID>
      <start>7</start>
      <end>8</end>
      <status>modified</status>
      <modifiedWord>；</modifiedWord>
      <trackRevisions>false</trackRevisions>
    </reviewItem>
    <reviewItem>
      <errorID>7076478c-3b35-426b-a271-bd4a59e4fb56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5DABB16F</paraID>
      <start>0</start>
      <end>3</end>
      <status>modified</status>
      <modifiedWord>（二）</modifiedWord>
      <trackRevisions>false</trackRevisions>
    </reviewItem>
    <reviewItem>
      <errorID>a291360c-1326-40ec-b7f4-857d93c06ad6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5DABB16F</paraID>
      <start>35</start>
      <end>36</end>
      <status>modified</status>
      <modifiedWord>；</modifiedWord>
      <trackRevisions>false</trackRevisions>
    </reviewItem>
    <reviewItem>
      <errorID>d3605a0d-285a-441b-8bf3-74589c78cbd0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64E2A0B</paraID>
      <start>0</start>
      <end>3</end>
      <status>modified</status>
      <modifiedWord>（三）</modifiedWord>
      <trackRevisions>false</trackRevisions>
    </reviewItem>
    <reviewItem>
      <errorID>437a04c5-bad3-4eed-b22c-364cd84ade7f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64E2A0B</paraID>
      <start>46</start>
      <end>47</end>
      <status>modified</status>
      <modifiedWord>；</modifiedWord>
      <trackRevisions>false</trackRevisions>
    </reviewItem>
    <reviewItem>
      <errorID>91d24276-d886-45f6-a992-cd9f60e4828a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175BB3EA</paraID>
      <start>0</start>
      <end>3</end>
      <status>modified</status>
      <modifiedWord>（四）</modifiedWord>
      <trackRevisions>false</trackRevisions>
    </reviewItem>
    <reviewItem>
      <errorID>7e46dab8-ec7d-4089-a81b-ebe32d883380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175BB3EA</paraID>
      <start>54</start>
      <end>55</end>
      <status>modified</status>
      <modifiedWord>；</modifiedWord>
      <trackRevisions>false</trackRevisions>
    </reviewItem>
    <reviewItem>
      <errorID>c71a0ad2-bac4-4ab5-a976-3d5e189d7cd3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7422E526</paraID>
      <start>0</start>
      <end>3</end>
      <status>modified</status>
      <modifiedWord>（五）</modifiedWord>
      <trackRevisions>false</trackRevisions>
    </reviewItem>
    <reviewItem>
      <errorID>c5d4bf49-c3b1-4e5e-a4d7-8181733be6a6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56F4BF2F</paraID>
      <start>36</start>
      <end>37</end>
      <status>modified</status>
      <modifiedWord>；</modifiedWord>
      <trackRevisions>false</trackRevisions>
    </reviewItem>
    <reviewItem>
      <errorID>d3d88242-6029-4608-a7ac-f18a5544266e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55CABCA0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e9ec8ce-ae8b-48f6-a359-ee114c783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405</Characters>
  <Lines>3</Lines>
  <Paragraphs>1</Paragraphs>
  <TotalTime>5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魏旭悦</cp:lastModifiedBy>
  <dcterms:modified xsi:type="dcterms:W3CDTF">2025-12-12T08:52:16Z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eyJoZGlkIjoiMDJiZGQxN2E5YzRkNjAwNjg3OWU1MDVmM2Q0ZTM5MWIiLCJ1c2VySWQiOiIxNjc0MjgxNDg1In0=</vt:lpwstr>
  </property>
  <property fmtid="{D5CDD505-2E9C-101B-9397-08002B2CF9AE}" pid="4" name="ICV">
    <vt:lpwstr>4ED5A5BF9FC2479A9E2274696F312699_13</vt:lpwstr>
  </property>
</Properties>
</file>