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4B37">
      <w:pPr>
        <w:widowControl/>
        <w:shd w:val="clear" w:color="auto" w:fill="FFFFFF"/>
        <w:spacing w:before="75" w:after="75"/>
        <w:jc w:val="center"/>
        <w:rPr>
          <w:rFonts w:hint="eastAsia"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南昌大学教育部类器官资源库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科研助理招聘公告</w:t>
      </w:r>
    </w:p>
    <w:p w14:paraId="2F6E361E">
      <w:pPr>
        <w:widowControl/>
        <w:shd w:val="clear" w:color="auto" w:fill="FFFFFF"/>
        <w:spacing w:before="75" w:after="75"/>
        <w:jc w:val="left"/>
        <w:rPr>
          <w:rFonts w:hint="eastAsia"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根据南昌大学教育部类器官资源库工作需要，遵循“公开、平等、择优”原则，现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面向社会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公开招聘科研助理人员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（专技岗，非事业编制）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321ED6A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1A3EFC3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（一）基本条件：具备良好的政治素养与职业道德；拥有优秀的团队协作精神、服务意识及沟通能力；</w:t>
      </w:r>
    </w:p>
    <w:p w14:paraId="4CBC80DA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（二）学历要求：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研究生学历，且取得硕士及以上学位；</w:t>
      </w:r>
    </w:p>
    <w:p w14:paraId="628E024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（三）专业要求：基础医学（1001）、生物学（0710）等相关专业；</w:t>
      </w:r>
    </w:p>
    <w:p w14:paraId="37BC9E82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（四）年龄要求：30周岁（含）以下；</w:t>
      </w:r>
    </w:p>
    <w:p w14:paraId="422D7E5A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（五）岗位职责：负责肠、胃、肺等组织样本的前期收集与处理，开展相应类器官培养及细胞培养工作，同时完成领导安排的其他相关任务。</w:t>
      </w:r>
    </w:p>
    <w:p w14:paraId="3ED26E98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二、报名时间及方式</w:t>
      </w:r>
    </w:p>
    <w:p w14:paraId="29E9A2D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2026年5月12日至2026年12月31日，招满即止。</w:t>
      </w:r>
    </w:p>
    <w:p w14:paraId="60EB16BA"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6057B6FA">
      <w:pPr>
        <w:kinsoku w:val="0"/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人员请填写附件1《南昌大学非事业编制人员应聘报名表》与附件2《南昌大学非事业编制报名人员近亲属报告承诺书》，并将上述表格连同个人简历、学历学位证书等材料一同压缩打包（压缩包命名格式为“姓名+电话”），发送至指定邮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moe-orc@ncu.edu.cn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。报名人员提交的各项材料内容必须真实，材料内容不全或与要求不符的，将不予受理；对弄虚作假者，一经查实将取消其报名资格。</w:t>
      </w:r>
    </w:p>
    <w:p w14:paraId="1AE7528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4F4B90A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6C7F6618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6年5月19日至2026年12月31日期间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，将根据报名情况不定期开展资格审查工作。</w:t>
      </w:r>
    </w:p>
    <w:p w14:paraId="535CED4D">
      <w:pPr>
        <w:pStyle w:val="5"/>
        <w:widowControl/>
        <w:shd w:val="clear" w:color="auto" w:fill="FFFFFF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-SA"/>
        </w:rPr>
        <w:t>（二）考核</w:t>
      </w:r>
    </w:p>
    <w:p w14:paraId="685B04A6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4B586DD0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3D03818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待遇。</w:t>
      </w:r>
    </w:p>
    <w:p w14:paraId="561D825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03C1FBA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地点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南昌大学教育部类器官资源库</w:t>
      </w:r>
    </w:p>
    <w:p w14:paraId="3A43968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moe-orc@ncu.edu.cn</w:t>
      </w:r>
    </w:p>
    <w:p w14:paraId="5DDBB88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联系人：李老师  </w:t>
      </w:r>
    </w:p>
    <w:p w14:paraId="5143B29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0791-83968401</w:t>
      </w:r>
    </w:p>
    <w:p w14:paraId="7ABEF9C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692C80F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南昌大学教育部类器官资源库</w:t>
      </w:r>
    </w:p>
    <w:p w14:paraId="3E0D3EB9">
      <w:pPr>
        <w:spacing w:line="560" w:lineRule="exact"/>
        <w:ind w:firstLine="640" w:firstLineChars="200"/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27C6"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8799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rr61NEAAAACAQAADwAAAAAAAAABACAAAAAiAAAAZHJzL2Rvd25yZXYueG1sUEsBAhQAFAAAAAgA&#10;h07iQExgQVY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8799B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C1"/>
    <w:rsid w:val="00053C4E"/>
    <w:rsid w:val="000B1B32"/>
    <w:rsid w:val="00223504"/>
    <w:rsid w:val="002A3A34"/>
    <w:rsid w:val="0039061D"/>
    <w:rsid w:val="004019C4"/>
    <w:rsid w:val="0049035A"/>
    <w:rsid w:val="004B4B99"/>
    <w:rsid w:val="00604005"/>
    <w:rsid w:val="00746892"/>
    <w:rsid w:val="00795566"/>
    <w:rsid w:val="007F0C4F"/>
    <w:rsid w:val="008138A4"/>
    <w:rsid w:val="008E3CC1"/>
    <w:rsid w:val="008F2F2F"/>
    <w:rsid w:val="00A14E7A"/>
    <w:rsid w:val="00AA174C"/>
    <w:rsid w:val="00AB7CF9"/>
    <w:rsid w:val="00B247F7"/>
    <w:rsid w:val="00B729AD"/>
    <w:rsid w:val="00D6012F"/>
    <w:rsid w:val="00E0602A"/>
    <w:rsid w:val="00EC7730"/>
    <w:rsid w:val="02813CB2"/>
    <w:rsid w:val="053A4F12"/>
    <w:rsid w:val="055858A2"/>
    <w:rsid w:val="07062D90"/>
    <w:rsid w:val="071F6AB6"/>
    <w:rsid w:val="09D77AE1"/>
    <w:rsid w:val="136B0187"/>
    <w:rsid w:val="17884E38"/>
    <w:rsid w:val="19D90D46"/>
    <w:rsid w:val="20EC6E08"/>
    <w:rsid w:val="239B68DB"/>
    <w:rsid w:val="2404567F"/>
    <w:rsid w:val="258B277F"/>
    <w:rsid w:val="288D78CB"/>
    <w:rsid w:val="2AEE7DC2"/>
    <w:rsid w:val="2B457FE9"/>
    <w:rsid w:val="2E682BC3"/>
    <w:rsid w:val="31967446"/>
    <w:rsid w:val="31CD13CC"/>
    <w:rsid w:val="36AF6C5F"/>
    <w:rsid w:val="3ABA6326"/>
    <w:rsid w:val="3B980046"/>
    <w:rsid w:val="4AFF22D8"/>
    <w:rsid w:val="4F642884"/>
    <w:rsid w:val="627E445F"/>
    <w:rsid w:val="65501489"/>
    <w:rsid w:val="6CB40765"/>
    <w:rsid w:val="726C12B2"/>
    <w:rsid w:val="726F6CC7"/>
    <w:rsid w:val="73413A65"/>
    <w:rsid w:val="7ABB519F"/>
    <w:rsid w:val="7BE6624C"/>
    <w:rsid w:val="7E6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688</Words>
  <Characters>766</Characters>
  <Lines>108</Lines>
  <Paragraphs>120</Paragraphs>
  <TotalTime>1</TotalTime>
  <ScaleCrop>false</ScaleCrop>
  <LinksUpToDate>false</LinksUpToDate>
  <CharactersWithSpaces>823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2026-01-04T03:34:00Z</dcterms:created>
  <dc:creator>H</dc:creator>
  <cp:lastModifiedBy>魏旭悦</cp:lastModifiedBy>
  <dcterms:modified xsi:type="dcterms:W3CDTF">2026-05-12T01:06:33Z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8942F85FBEC34DB896895CBF0FC09090_13</vt:lpwstr>
  </property>
</Properties>
</file>