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1F" w:rsidRDefault="0042781F">
      <w:pPr>
        <w:spacing w:line="600" w:lineRule="exact"/>
        <w:jc w:val="center"/>
        <w:rPr>
          <w:b/>
          <w:bCs/>
          <w:sz w:val="40"/>
          <w:szCs w:val="40"/>
        </w:rPr>
      </w:pPr>
    </w:p>
    <w:p w:rsidR="0042781F" w:rsidRDefault="006E1BBC">
      <w:pPr>
        <w:spacing w:line="60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南昌大学工程建设学院招聘公告</w:t>
      </w:r>
    </w:p>
    <w:p w:rsidR="0042781F" w:rsidRDefault="0042781F">
      <w:pPr>
        <w:spacing w:line="60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</w:p>
    <w:p w:rsidR="0042781F" w:rsidRDefault="006E1B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因工作需要，工程建设学院现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公开招聘管理岗工作人员1名（非事业编制），具体招聘事项如下：</w:t>
      </w:r>
    </w:p>
    <w:p w:rsidR="0042781F" w:rsidRDefault="006E1BB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一、岗位任职条件</w:t>
      </w:r>
    </w:p>
    <w:p w:rsidR="0042781F" w:rsidRDefault="006E1BB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（一）基本条件：</w:t>
      </w:r>
      <w:r>
        <w:rPr>
          <w:rFonts w:ascii="仿宋" w:eastAsia="仿宋" w:hAnsi="仿宋" w:cs="Arial" w:hint="eastAsia"/>
          <w:color w:val="333333"/>
          <w:spacing w:val="-1"/>
          <w:sz w:val="32"/>
          <w:szCs w:val="32"/>
        </w:rPr>
        <w:t>具有良好的思想政治素养和职业道德，身体健康，爱岗敬业，作风正派，有较强的责任心和事业心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781F" w:rsidRDefault="006E1BB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（二）学历要求：</w:t>
      </w:r>
      <w:r>
        <w:rPr>
          <w:rFonts w:ascii="仿宋" w:eastAsia="仿宋" w:hAnsi="仿宋" w:cs="Arial" w:hint="eastAsia"/>
          <w:color w:val="333333"/>
          <w:spacing w:val="-1"/>
          <w:sz w:val="32"/>
          <w:szCs w:val="32"/>
        </w:rPr>
        <w:t>本科及以上学历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781F" w:rsidRDefault="006E1BB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（三）年龄要求：</w:t>
      </w:r>
      <w:r>
        <w:rPr>
          <w:rFonts w:ascii="仿宋_GB2312" w:eastAsia="仿宋_GB2312" w:hAnsi="仿宋_GB2312" w:cs="仿宋_GB2312" w:hint="eastAsia"/>
          <w:sz w:val="32"/>
          <w:szCs w:val="32"/>
        </w:rPr>
        <w:t>不超过30周岁。</w:t>
      </w:r>
    </w:p>
    <w:p w:rsidR="0042781F" w:rsidRDefault="006E1BB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（四）岗位素质要求：</w:t>
      </w:r>
      <w:r>
        <w:rPr>
          <w:rFonts w:ascii="仿宋" w:eastAsia="仿宋" w:hAnsi="仿宋" w:cs="Arial" w:hint="eastAsia"/>
          <w:color w:val="333333"/>
          <w:spacing w:val="-1"/>
          <w:sz w:val="32"/>
          <w:szCs w:val="32"/>
        </w:rPr>
        <w:t>具有良好的团结协作精神、服务意识和沟通能力，具有较强的计算机应用能力，文字处理</w:t>
      </w:r>
      <w:r>
        <w:rPr>
          <w:rFonts w:ascii="仿宋" w:eastAsia="仿宋" w:hAnsi="仿宋" w:cs="Arial"/>
          <w:color w:val="333333"/>
          <w:spacing w:val="-1"/>
          <w:sz w:val="32"/>
          <w:szCs w:val="32"/>
        </w:rPr>
        <w:t>能力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42781F" w:rsidRDefault="006E1BB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42781F" w:rsidRDefault="006E1BBC">
      <w:pPr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（一）报名时间：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2024年5月</w:t>
      </w:r>
      <w:r w:rsidR="006E52B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日至2024年5月1</w:t>
      </w:r>
      <w:r w:rsidR="006E52B2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42781F" w:rsidRDefault="006E1BBC">
      <w:pPr>
        <w:spacing w:line="600" w:lineRule="exact"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（二）报名材料：</w:t>
      </w:r>
      <w:r>
        <w:rPr>
          <w:rFonts w:ascii="仿宋_GB2312" w:eastAsia="仿宋_GB2312" w:hAnsi="仿宋_GB2312" w:cs="仿宋_GB2312" w:hint="eastAsia"/>
          <w:sz w:val="32"/>
          <w:szCs w:val="32"/>
        </w:rPr>
        <w:t>报名时须提交南昌大学工程建设学院合同制人员招聘</w:t>
      </w:r>
      <w:r>
        <w:rPr>
          <w:rFonts w:ascii="仿宋_GB2312" w:eastAsia="仿宋_GB2312" w:hAnsi="仿宋_GB2312" w:cs="仿宋_GB2312"/>
          <w:sz w:val="32"/>
          <w:szCs w:val="32"/>
        </w:rPr>
        <w:t>简历</w:t>
      </w:r>
      <w:r>
        <w:rPr>
          <w:rFonts w:ascii="仿宋_GB2312" w:eastAsia="仿宋_GB2312" w:hAnsi="仿宋_GB2312" w:cs="仿宋_GB2312" w:hint="eastAsia"/>
          <w:sz w:val="32"/>
          <w:szCs w:val="32"/>
        </w:rPr>
        <w:t>、各阶段学历学位证书原件及复印件、身份证原件及复印件等。</w:t>
      </w:r>
    </w:p>
    <w:p w:rsidR="0042781F" w:rsidRDefault="006E1BBC">
      <w:pPr>
        <w:widowControl/>
        <w:ind w:firstLineChars="200" w:firstLine="643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（三）报名方式：</w:t>
      </w:r>
      <w:r>
        <w:rPr>
          <w:rFonts w:ascii="仿宋_GB2312" w:eastAsia="仿宋_GB2312" w:hAnsi="仿宋_GB2312" w:cs="仿宋_GB2312" w:hint="eastAsia"/>
          <w:sz w:val="32"/>
          <w:szCs w:val="32"/>
        </w:rPr>
        <w:t>可将报名材料交至工程建设学院党政管理办公室（江西省南昌市南昌大学前湖校区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建工楼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B308室），或将以上材料制成电子版压缩包（命名方式：姓名+毕业院校+手机号码），发送至电子信箱：tmgcxz@ncu.edu.cn。</w:t>
      </w:r>
    </w:p>
    <w:p w:rsidR="0042781F" w:rsidRDefault="006E1BB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应聘者所提交的各项材料内容必须真实，内容不全或与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要求不符的，不予受理。对弄虚作假者，一经查实将取消报名资格。符合面试条件者，面试时间另行通知。</w:t>
      </w:r>
    </w:p>
    <w:p w:rsidR="0042781F" w:rsidRDefault="006E1BB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三、聘用待遇</w:t>
      </w:r>
    </w:p>
    <w:p w:rsidR="0042781F" w:rsidRDefault="006E1B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聘用人员实行合同制聘用管理；聘用期内福利待遇按照《南昌大学劳动合同制岗位设置与用工管理办法（试行）》（南大校发〔2021〕112号）执行。</w:t>
      </w:r>
    </w:p>
    <w:p w:rsidR="0042781F" w:rsidRDefault="006E1BBC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四、联系方式</w:t>
      </w:r>
    </w:p>
    <w:p w:rsidR="0042781F" w:rsidRDefault="006E1B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联系人：工程建设学院党政管理办公室 韩老师</w:t>
      </w:r>
    </w:p>
    <w:p w:rsidR="0042781F" w:rsidRDefault="006E1B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联系电话：0791-83969652</w:t>
      </w:r>
    </w:p>
    <w:p w:rsidR="0042781F" w:rsidRDefault="0042781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2781F" w:rsidRDefault="006E1BBC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fldChar w:fldCharType="begin"/>
      </w:r>
      <w:r>
        <w:rPr>
          <w:rFonts w:ascii="仿宋_GB2312" w:eastAsia="仿宋_GB2312" w:hint="eastAsia"/>
          <w:sz w:val="32"/>
          <w:szCs w:val="32"/>
        </w:rPr>
        <w:instrText xml:space="preserve"> HYPERLINK "https://jxmu.ncu.edu.cn/docs/2022-01/e1e37772757e4ba7a0f4249b88965103.doc" \t "http://jxmu.ncu.edu.cn/xyxx/_self" </w:instrText>
      </w:r>
      <w:r>
        <w:rPr>
          <w:rFonts w:ascii="仿宋_GB2312" w:eastAsia="仿宋_GB2312" w:hint="eastAsia"/>
          <w:sz w:val="32"/>
          <w:szCs w:val="32"/>
        </w:rPr>
        <w:fldChar w:fldCharType="separate"/>
      </w:r>
      <w:r>
        <w:rPr>
          <w:rFonts w:ascii="仿宋_GB2312" w:eastAsia="仿宋_GB2312" w:hAnsi="仿宋_GB2312" w:cs="仿宋_GB2312" w:hint="eastAsia"/>
          <w:sz w:val="32"/>
          <w:szCs w:val="32"/>
        </w:rPr>
        <w:t>附件：南昌大学工程建设学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院合同制人员招聘简历</w:t>
      </w:r>
    </w:p>
    <w:p w:rsidR="0042781F" w:rsidRDefault="006E1B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fldChar w:fldCharType="end"/>
      </w:r>
    </w:p>
    <w:p w:rsidR="0042781F" w:rsidRDefault="002E5D3F" w:rsidP="002E5D3F">
      <w:pPr>
        <w:spacing w:line="600" w:lineRule="exact"/>
        <w:ind w:right="640"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人事处</w:t>
      </w:r>
    </w:p>
    <w:p w:rsidR="0042781F" w:rsidRDefault="006E1BBC">
      <w:pPr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工程建设学院</w:t>
      </w:r>
    </w:p>
    <w:p w:rsidR="0042781F" w:rsidRDefault="006E1BBC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</w:t>
      </w:r>
      <w:r w:rsidR="006E52B2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2024年5月</w:t>
      </w:r>
      <w:r w:rsidR="006E52B2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2781F" w:rsidRDefault="0042781F">
      <w:pPr>
        <w:spacing w:line="60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  <w:sectPr w:rsidR="0042781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781F" w:rsidRDefault="006E1BB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附件：</w:t>
      </w:r>
      <w:r>
        <w:rPr>
          <w:rFonts w:ascii="宋体" w:hAnsi="宋体" w:hint="eastAsia"/>
          <w:b/>
          <w:sz w:val="36"/>
          <w:szCs w:val="36"/>
        </w:rPr>
        <w:t>南昌大学工程建设学院合同制人员招聘</w:t>
      </w:r>
      <w:r>
        <w:rPr>
          <w:rFonts w:ascii="宋体" w:hAnsi="宋体"/>
          <w:b/>
          <w:sz w:val="36"/>
          <w:szCs w:val="36"/>
        </w:rPr>
        <w:t>简历</w:t>
      </w:r>
    </w:p>
    <w:tbl>
      <w:tblPr>
        <w:tblW w:w="9379" w:type="dxa"/>
        <w:jc w:val="center"/>
        <w:tblBorders>
          <w:top w:val="single" w:sz="6" w:space="0" w:color="EFF8FD"/>
          <w:left w:val="single" w:sz="6" w:space="0" w:color="EFF8FD"/>
          <w:bottom w:val="single" w:sz="6" w:space="0" w:color="EFF8FD"/>
          <w:right w:val="single" w:sz="6" w:space="0" w:color="EFF8F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1243"/>
        <w:gridCol w:w="469"/>
        <w:gridCol w:w="801"/>
        <w:gridCol w:w="382"/>
        <w:gridCol w:w="651"/>
        <w:gridCol w:w="357"/>
        <w:gridCol w:w="1091"/>
        <w:gridCol w:w="452"/>
        <w:gridCol w:w="908"/>
        <w:gridCol w:w="269"/>
        <w:gridCol w:w="1390"/>
      </w:tblGrid>
      <w:tr w:rsidR="0042781F">
        <w:trPr>
          <w:trHeight w:val="697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  名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  别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  族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widowControl/>
              <w:spacing w:line="450" w:lineRule="atLeast"/>
              <w:jc w:val="center"/>
              <w:rPr>
                <w:sz w:val="24"/>
              </w:rPr>
            </w:pPr>
          </w:p>
        </w:tc>
      </w:tr>
      <w:tr w:rsidR="0042781F">
        <w:trPr>
          <w:trHeight w:val="78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color w:val="333333"/>
                <w:sz w:val="24"/>
              </w:rPr>
              <w:t>政治面貌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毕业院校及时间</w:t>
            </w:r>
          </w:p>
        </w:tc>
        <w:tc>
          <w:tcPr>
            <w:tcW w:w="354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65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1054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户籍</w:t>
            </w:r>
          </w:p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ind w:left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目前居住</w:t>
            </w:r>
          </w:p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自有房</w:t>
            </w:r>
          </w:p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或租房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6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目前工作单位（学校）</w:t>
            </w:r>
          </w:p>
        </w:tc>
        <w:tc>
          <w:tcPr>
            <w:tcW w:w="544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  <w:tc>
          <w:tcPr>
            <w:tcW w:w="11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是否应届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center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184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主要学习</w:t>
            </w:r>
          </w:p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eastAsia="微软雅黑" w:hAnsi="Arial" w:cs="Arial" w:hint="default"/>
                <w:color w:val="333333"/>
              </w:rPr>
            </w:pPr>
          </w:p>
        </w:tc>
      </w:tr>
      <w:tr w:rsidR="0042781F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主要工作</w:t>
            </w:r>
          </w:p>
          <w:p w:rsidR="0042781F" w:rsidRDefault="006E1BBC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经历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  <w:p w:rsidR="0042781F" w:rsidRDefault="0042781F">
            <w:pPr>
              <w:pStyle w:val="HTML"/>
              <w:widowControl/>
              <w:shd w:val="clear" w:color="auto" w:fill="FFFFFF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42781F">
        <w:trPr>
          <w:trHeight w:val="1396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家庭</w:t>
            </w:r>
          </w:p>
          <w:p w:rsidR="0042781F" w:rsidRDefault="006E1BBC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主要成员</w:t>
            </w:r>
          </w:p>
          <w:p w:rsidR="0042781F" w:rsidRDefault="006E1BBC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  <w:r>
              <w:rPr>
                <w:rFonts w:ascii="Arial" w:hAnsi="Arial" w:cs="Arial"/>
                <w:color w:val="333333"/>
                <w:kern w:val="2"/>
              </w:rPr>
              <w:t>（包括小孩情况）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pStyle w:val="HTML"/>
              <w:widowControl/>
              <w:shd w:val="clear" w:color="auto" w:fill="FFFFFF"/>
              <w:jc w:val="center"/>
              <w:rPr>
                <w:rFonts w:ascii="Arial" w:hAnsi="Arial" w:cs="Arial" w:hint="default"/>
                <w:color w:val="333333"/>
                <w:kern w:val="2"/>
              </w:rPr>
            </w:pPr>
          </w:p>
        </w:tc>
      </w:tr>
      <w:tr w:rsidR="0042781F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证书或奖励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42781F" w:rsidRDefault="0042781F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  <w:p w:rsidR="0042781F" w:rsidRDefault="0042781F">
            <w:pPr>
              <w:jc w:val="left"/>
              <w:rPr>
                <w:rFonts w:ascii="Arial" w:hAnsi="Arial" w:cs="Arial"/>
                <w:color w:val="333333"/>
                <w:sz w:val="24"/>
              </w:rPr>
            </w:pPr>
          </w:p>
        </w:tc>
      </w:tr>
      <w:tr w:rsidR="0042781F">
        <w:trPr>
          <w:trHeight w:val="1053"/>
          <w:jc w:val="center"/>
        </w:trPr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6E1BB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其他需要说明的情况</w:t>
            </w:r>
          </w:p>
        </w:tc>
        <w:tc>
          <w:tcPr>
            <w:tcW w:w="8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2781F" w:rsidRDefault="0042781F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42781F" w:rsidRDefault="0042781F">
            <w:pPr>
              <w:rPr>
                <w:rFonts w:ascii="Arial" w:hAnsi="Arial" w:cs="Arial"/>
                <w:color w:val="333333"/>
                <w:sz w:val="24"/>
              </w:rPr>
            </w:pPr>
          </w:p>
          <w:p w:rsidR="0042781F" w:rsidRDefault="0042781F">
            <w:pPr>
              <w:rPr>
                <w:rFonts w:ascii="Arial" w:hAnsi="Arial" w:cs="Arial"/>
                <w:color w:val="333333"/>
                <w:sz w:val="24"/>
              </w:rPr>
            </w:pPr>
          </w:p>
        </w:tc>
      </w:tr>
    </w:tbl>
    <w:p w:rsidR="0042781F" w:rsidRDefault="0042781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42781F">
      <w:footerReference w:type="even" r:id="rId9"/>
      <w:footerReference w:type="default" r:id="rId10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5D7" w:rsidRDefault="004D35D7">
      <w:r>
        <w:separator/>
      </w:r>
    </w:p>
  </w:endnote>
  <w:endnote w:type="continuationSeparator" w:id="0">
    <w:p w:rsidR="004D35D7" w:rsidRDefault="004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F" w:rsidRDefault="006E1BB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781F" w:rsidRDefault="006E1BB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3B4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2781F" w:rsidRDefault="006E1BB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3B4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F" w:rsidRDefault="006E1BB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781F" w:rsidRDefault="0042781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81F" w:rsidRDefault="006E1BB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3B49">
      <w:rPr>
        <w:rStyle w:val="a8"/>
        <w:noProof/>
      </w:rPr>
      <w:t>3</w:t>
    </w:r>
    <w:r>
      <w:rPr>
        <w:rStyle w:val="a8"/>
      </w:rPr>
      <w:fldChar w:fldCharType="end"/>
    </w:r>
  </w:p>
  <w:p w:rsidR="0042781F" w:rsidRDefault="0042781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5D7" w:rsidRDefault="004D35D7">
      <w:r>
        <w:separator/>
      </w:r>
    </w:p>
  </w:footnote>
  <w:footnote w:type="continuationSeparator" w:id="0">
    <w:p w:rsidR="004D35D7" w:rsidRDefault="004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0YmVkMzg4ZmU1Mjk4MmJlYmFmYTM0ZDRhNmRiZjEifQ=="/>
    <w:docVar w:name="KSO_WPS_MARK_KEY" w:val="8db0d518-66e8-422e-aa71-1603476c0099"/>
  </w:docVars>
  <w:rsids>
    <w:rsidRoot w:val="0020743D"/>
    <w:rsid w:val="00024D15"/>
    <w:rsid w:val="00056A83"/>
    <w:rsid w:val="000733C7"/>
    <w:rsid w:val="000A2D17"/>
    <w:rsid w:val="000C1DC8"/>
    <w:rsid w:val="000D3F94"/>
    <w:rsid w:val="000E603A"/>
    <w:rsid w:val="00102CCB"/>
    <w:rsid w:val="0010435F"/>
    <w:rsid w:val="00153B52"/>
    <w:rsid w:val="00157434"/>
    <w:rsid w:val="001B16FC"/>
    <w:rsid w:val="001B525D"/>
    <w:rsid w:val="001B60FC"/>
    <w:rsid w:val="0020743D"/>
    <w:rsid w:val="00211900"/>
    <w:rsid w:val="00243757"/>
    <w:rsid w:val="002A1724"/>
    <w:rsid w:val="002C2153"/>
    <w:rsid w:val="002C6AC7"/>
    <w:rsid w:val="002E5D3F"/>
    <w:rsid w:val="002F7F32"/>
    <w:rsid w:val="00310E24"/>
    <w:rsid w:val="003535AA"/>
    <w:rsid w:val="00381605"/>
    <w:rsid w:val="00395DFA"/>
    <w:rsid w:val="003A0B62"/>
    <w:rsid w:val="003B5946"/>
    <w:rsid w:val="003E3917"/>
    <w:rsid w:val="003E6188"/>
    <w:rsid w:val="004122F6"/>
    <w:rsid w:val="004258FB"/>
    <w:rsid w:val="00426238"/>
    <w:rsid w:val="0042781F"/>
    <w:rsid w:val="0044020E"/>
    <w:rsid w:val="00472F38"/>
    <w:rsid w:val="0047712F"/>
    <w:rsid w:val="004927F6"/>
    <w:rsid w:val="004D143A"/>
    <w:rsid w:val="004D35D7"/>
    <w:rsid w:val="004D490F"/>
    <w:rsid w:val="004E3613"/>
    <w:rsid w:val="00530FFD"/>
    <w:rsid w:val="00545745"/>
    <w:rsid w:val="005649E5"/>
    <w:rsid w:val="00591C6A"/>
    <w:rsid w:val="005C2EF9"/>
    <w:rsid w:val="00605780"/>
    <w:rsid w:val="00621126"/>
    <w:rsid w:val="00630743"/>
    <w:rsid w:val="006400CD"/>
    <w:rsid w:val="0065104A"/>
    <w:rsid w:val="0067048F"/>
    <w:rsid w:val="00676B4A"/>
    <w:rsid w:val="006867CF"/>
    <w:rsid w:val="00690902"/>
    <w:rsid w:val="00695CC5"/>
    <w:rsid w:val="006C21D1"/>
    <w:rsid w:val="006C7056"/>
    <w:rsid w:val="006E1BBC"/>
    <w:rsid w:val="006E52B2"/>
    <w:rsid w:val="00726104"/>
    <w:rsid w:val="00734437"/>
    <w:rsid w:val="00744A6A"/>
    <w:rsid w:val="0075076C"/>
    <w:rsid w:val="00763A13"/>
    <w:rsid w:val="00767559"/>
    <w:rsid w:val="007B26CF"/>
    <w:rsid w:val="007B5E0D"/>
    <w:rsid w:val="007C5268"/>
    <w:rsid w:val="007C6FC4"/>
    <w:rsid w:val="007D0041"/>
    <w:rsid w:val="007D04A0"/>
    <w:rsid w:val="007D1DC0"/>
    <w:rsid w:val="00800EFD"/>
    <w:rsid w:val="008215B1"/>
    <w:rsid w:val="00835F67"/>
    <w:rsid w:val="00854185"/>
    <w:rsid w:val="00855038"/>
    <w:rsid w:val="008B3B49"/>
    <w:rsid w:val="008E58F3"/>
    <w:rsid w:val="008E65CC"/>
    <w:rsid w:val="00906038"/>
    <w:rsid w:val="009523E1"/>
    <w:rsid w:val="009867FC"/>
    <w:rsid w:val="00995B85"/>
    <w:rsid w:val="009C7C4C"/>
    <w:rsid w:val="009D4BC4"/>
    <w:rsid w:val="009E1827"/>
    <w:rsid w:val="00A47593"/>
    <w:rsid w:val="00A62141"/>
    <w:rsid w:val="00A713FF"/>
    <w:rsid w:val="00A724C2"/>
    <w:rsid w:val="00A83772"/>
    <w:rsid w:val="00B05FD4"/>
    <w:rsid w:val="00B33E50"/>
    <w:rsid w:val="00B4255E"/>
    <w:rsid w:val="00B53BE8"/>
    <w:rsid w:val="00B609CD"/>
    <w:rsid w:val="00B85007"/>
    <w:rsid w:val="00BC0CDF"/>
    <w:rsid w:val="00C00871"/>
    <w:rsid w:val="00C4130C"/>
    <w:rsid w:val="00C6321D"/>
    <w:rsid w:val="00C85C6C"/>
    <w:rsid w:val="00C93146"/>
    <w:rsid w:val="00CA0B15"/>
    <w:rsid w:val="00CB13DF"/>
    <w:rsid w:val="00CC3FCE"/>
    <w:rsid w:val="00D26372"/>
    <w:rsid w:val="00D2710C"/>
    <w:rsid w:val="00D3640B"/>
    <w:rsid w:val="00D4054C"/>
    <w:rsid w:val="00D57BBA"/>
    <w:rsid w:val="00D6095E"/>
    <w:rsid w:val="00D77F73"/>
    <w:rsid w:val="00D93256"/>
    <w:rsid w:val="00DA10EA"/>
    <w:rsid w:val="00DD1450"/>
    <w:rsid w:val="00DD363C"/>
    <w:rsid w:val="00DF77F7"/>
    <w:rsid w:val="00E25C5F"/>
    <w:rsid w:val="00E353ED"/>
    <w:rsid w:val="00E52175"/>
    <w:rsid w:val="00E6725C"/>
    <w:rsid w:val="00E70502"/>
    <w:rsid w:val="00E820AF"/>
    <w:rsid w:val="00E96355"/>
    <w:rsid w:val="00F03AFC"/>
    <w:rsid w:val="00F043CF"/>
    <w:rsid w:val="00F3071F"/>
    <w:rsid w:val="00F53A4F"/>
    <w:rsid w:val="00F554E4"/>
    <w:rsid w:val="00F628C6"/>
    <w:rsid w:val="00FA2564"/>
    <w:rsid w:val="00FB4611"/>
    <w:rsid w:val="00FC5B87"/>
    <w:rsid w:val="00FD69AC"/>
    <w:rsid w:val="00FE3F4E"/>
    <w:rsid w:val="03870314"/>
    <w:rsid w:val="06F51AD0"/>
    <w:rsid w:val="07104A12"/>
    <w:rsid w:val="081952B3"/>
    <w:rsid w:val="087756B2"/>
    <w:rsid w:val="0A53769D"/>
    <w:rsid w:val="0D29243C"/>
    <w:rsid w:val="0E9E4764"/>
    <w:rsid w:val="0ECE49B8"/>
    <w:rsid w:val="12424174"/>
    <w:rsid w:val="13847170"/>
    <w:rsid w:val="14915F64"/>
    <w:rsid w:val="14AC5F39"/>
    <w:rsid w:val="17F6116D"/>
    <w:rsid w:val="18D33B4E"/>
    <w:rsid w:val="1A4773A8"/>
    <w:rsid w:val="1B3E5460"/>
    <w:rsid w:val="1B4A2A90"/>
    <w:rsid w:val="1B83626B"/>
    <w:rsid w:val="1C913B5A"/>
    <w:rsid w:val="1FA03725"/>
    <w:rsid w:val="21976550"/>
    <w:rsid w:val="21F32933"/>
    <w:rsid w:val="26776149"/>
    <w:rsid w:val="26C02E84"/>
    <w:rsid w:val="26ED5CFE"/>
    <w:rsid w:val="2B106AF3"/>
    <w:rsid w:val="2BD13FEC"/>
    <w:rsid w:val="2CAC09AD"/>
    <w:rsid w:val="2D9D11F1"/>
    <w:rsid w:val="2EE83ED6"/>
    <w:rsid w:val="308E5F8F"/>
    <w:rsid w:val="317C672F"/>
    <w:rsid w:val="321C6B1B"/>
    <w:rsid w:val="326F09C0"/>
    <w:rsid w:val="32DC56D7"/>
    <w:rsid w:val="35F22B44"/>
    <w:rsid w:val="365F20CE"/>
    <w:rsid w:val="36FA127C"/>
    <w:rsid w:val="3A63335F"/>
    <w:rsid w:val="3BE61375"/>
    <w:rsid w:val="3C1732DC"/>
    <w:rsid w:val="3D7D28F7"/>
    <w:rsid w:val="3E045AE2"/>
    <w:rsid w:val="41970A1B"/>
    <w:rsid w:val="42B3145D"/>
    <w:rsid w:val="432A7860"/>
    <w:rsid w:val="433A01A4"/>
    <w:rsid w:val="44544D41"/>
    <w:rsid w:val="46EB783F"/>
    <w:rsid w:val="471F2BF8"/>
    <w:rsid w:val="47CA614E"/>
    <w:rsid w:val="48F60480"/>
    <w:rsid w:val="4A0F5F3A"/>
    <w:rsid w:val="4B2710C7"/>
    <w:rsid w:val="4B9C5492"/>
    <w:rsid w:val="4E641276"/>
    <w:rsid w:val="50557B99"/>
    <w:rsid w:val="518E0DA5"/>
    <w:rsid w:val="518E5997"/>
    <w:rsid w:val="52D467EB"/>
    <w:rsid w:val="54A11CE9"/>
    <w:rsid w:val="586A3F83"/>
    <w:rsid w:val="58EB53ED"/>
    <w:rsid w:val="5A2E66EC"/>
    <w:rsid w:val="5B413A7A"/>
    <w:rsid w:val="5C7B120D"/>
    <w:rsid w:val="60E967A8"/>
    <w:rsid w:val="60F021CA"/>
    <w:rsid w:val="61582A86"/>
    <w:rsid w:val="617F70AA"/>
    <w:rsid w:val="628239D1"/>
    <w:rsid w:val="65BD63F3"/>
    <w:rsid w:val="68040309"/>
    <w:rsid w:val="68D75A1D"/>
    <w:rsid w:val="6B22049A"/>
    <w:rsid w:val="6B6C5575"/>
    <w:rsid w:val="6DBE0B33"/>
    <w:rsid w:val="6DC16590"/>
    <w:rsid w:val="6F4638FD"/>
    <w:rsid w:val="6FD566E5"/>
    <w:rsid w:val="71FC15A2"/>
    <w:rsid w:val="763613CC"/>
    <w:rsid w:val="780E64E4"/>
    <w:rsid w:val="797D616D"/>
    <w:rsid w:val="7A303DFE"/>
    <w:rsid w:val="7B4C1F4E"/>
    <w:rsid w:val="7BC71922"/>
    <w:rsid w:val="7BD05883"/>
    <w:rsid w:val="7C280612"/>
    <w:rsid w:val="7C636398"/>
    <w:rsid w:val="7E6A7114"/>
    <w:rsid w:val="7EB7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</w:style>
  <w:style w:type="character" w:styleId="a9">
    <w:name w:val="FollowedHyperlink"/>
    <w:basedOn w:val="a0"/>
    <w:rPr>
      <w:color w:val="800080"/>
      <w:u w:val="single"/>
    </w:rPr>
  </w:style>
  <w:style w:type="character" w:styleId="aa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hAnsi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</Words>
  <Characters>898</Characters>
  <Application>Microsoft Office Word</Application>
  <DocSecurity>0</DocSecurity>
  <Lines>7</Lines>
  <Paragraphs>2</Paragraphs>
  <ScaleCrop>false</ScaleCrop>
  <Company>Sky123.Org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林力</dc:creator>
  <cp:lastModifiedBy>lenovo</cp:lastModifiedBy>
  <cp:revision>20</cp:revision>
  <dcterms:created xsi:type="dcterms:W3CDTF">2024-02-21T08:16:00Z</dcterms:created>
  <dcterms:modified xsi:type="dcterms:W3CDTF">2024-05-09T06:55:00Z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305225435C7A4522A5C6D6543A57808C_13</vt:lpwstr>
  </property>
</Properties>
</file>