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E7F8" w14:textId="2ACBB698" w:rsidR="00CF1B98" w:rsidRDefault="00495C98" w:rsidP="00CF1B98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95C98">
        <w:rPr>
          <w:rFonts w:ascii="微软雅黑" w:eastAsia="微软雅黑" w:hAnsi="微软雅黑" w:hint="eastAsia"/>
          <w:b/>
          <w:bCs/>
          <w:sz w:val="32"/>
          <w:szCs w:val="32"/>
        </w:rPr>
        <w:t>南昌大学</w:t>
      </w:r>
      <w:r w:rsidRPr="00495C98">
        <w:rPr>
          <w:rFonts w:ascii="微软雅黑" w:eastAsia="微软雅黑" w:hAnsi="微软雅黑" w:cs="微软雅黑"/>
          <w:b/>
          <w:bCs/>
          <w:sz w:val="32"/>
          <w:szCs w:val="32"/>
        </w:rPr>
        <w:t>资源环境与化工学院</w:t>
      </w:r>
      <w:r w:rsidRPr="00495C98">
        <w:rPr>
          <w:rFonts w:ascii="微软雅黑" w:eastAsia="微软雅黑" w:hAnsi="微软雅黑" w:hint="eastAsia"/>
          <w:b/>
          <w:bCs/>
          <w:sz w:val="32"/>
          <w:szCs w:val="32"/>
        </w:rPr>
        <w:t>科研助理招聘公告</w:t>
      </w:r>
    </w:p>
    <w:p w14:paraId="6428A5F4" w14:textId="77777777" w:rsidR="00CF1B98" w:rsidRPr="00CF1B98" w:rsidRDefault="00CF1B98" w:rsidP="00CF1B98">
      <w:pPr>
        <w:jc w:val="center"/>
        <w:rPr>
          <w:rFonts w:ascii="仿宋" w:eastAsia="仿宋" w:hAnsi="仿宋"/>
          <w:sz w:val="24"/>
          <w:szCs w:val="24"/>
        </w:rPr>
      </w:pPr>
    </w:p>
    <w:p w14:paraId="5A594A84" w14:textId="2ABCA9E3" w:rsidR="00495C98" w:rsidRPr="0011046E" w:rsidRDefault="00495C98" w:rsidP="0011046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因</w:t>
      </w:r>
      <w:r w:rsidR="00CF1B98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科研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工作需要，根据</w:t>
      </w:r>
      <w:bookmarkStart w:id="0" w:name="OLE_LINK1"/>
      <w:bookmarkStart w:id="1" w:name="OLE_LINK2"/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《南昌大学自主聘用科研助理管理暂行办法</w:t>
      </w:r>
      <w:bookmarkEnd w:id="0"/>
      <w:bookmarkEnd w:id="1"/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》，</w:t>
      </w:r>
      <w:r w:rsidR="00936D5C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面向社会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公开招聘科研助理人员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1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名，具体事项如下：</w:t>
      </w:r>
    </w:p>
    <w:p w14:paraId="0BDAA919" w14:textId="4933D20C" w:rsidR="00495C98" w:rsidRPr="0011046E" w:rsidRDefault="00495C98" w:rsidP="0011046E">
      <w:pPr>
        <w:pStyle w:val="a5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</w:rPr>
      </w:pPr>
      <w:r w:rsidRPr="001104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</w:rPr>
        <w:t>岗位要求</w:t>
      </w:r>
    </w:p>
    <w:p w14:paraId="5E95CA12" w14:textId="31744223" w:rsidR="00495C98" w:rsidRPr="00D244A0" w:rsidRDefault="0011046E" w:rsidP="0011046E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1.</w:t>
      </w:r>
      <w:r w:rsidR="009B6758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 w:rsidR="00495C98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具有硕士及以上学历；</w:t>
      </w:r>
    </w:p>
    <w:p w14:paraId="79450D37" w14:textId="6327AA60" w:rsidR="00026B2D" w:rsidRPr="00D244A0" w:rsidRDefault="00FF093E" w:rsidP="0011046E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</w:t>
      </w:r>
      <w:r w:rsidR="0011046E" w:rsidRPr="00D244A0">
        <w:rPr>
          <w:rFonts w:ascii="Times New Roman" w:eastAsia="仿宋" w:hAnsi="Times New Roman" w:cs="Times New Roman"/>
          <w:sz w:val="24"/>
          <w:szCs w:val="24"/>
        </w:rPr>
        <w:t>.</w:t>
      </w:r>
      <w:r w:rsidR="009B6758">
        <w:rPr>
          <w:rFonts w:ascii="Times New Roman" w:eastAsia="仿宋" w:hAnsi="Times New Roman" w:cs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有环境催化</w:t>
      </w:r>
      <w:r w:rsidR="00026B2D" w:rsidRPr="00D244A0">
        <w:rPr>
          <w:rFonts w:ascii="Times New Roman" w:eastAsia="仿宋" w:hAnsi="Times New Roman" w:cs="Times New Roman"/>
          <w:sz w:val="24"/>
          <w:szCs w:val="24"/>
        </w:rPr>
        <w:t>领域</w:t>
      </w:r>
      <w:r w:rsidR="004026A9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 w:rsidR="00026B2D" w:rsidRPr="00D244A0">
        <w:rPr>
          <w:rFonts w:ascii="Times New Roman" w:eastAsia="仿宋" w:hAnsi="Times New Roman" w:cs="Times New Roman"/>
          <w:sz w:val="24"/>
          <w:szCs w:val="24"/>
        </w:rPr>
        <w:t>研究</w:t>
      </w:r>
      <w:r w:rsidR="00CF1B98">
        <w:rPr>
          <w:rFonts w:ascii="Times New Roman" w:eastAsia="仿宋" w:hAnsi="Times New Roman" w:cs="Times New Roman" w:hint="eastAsia"/>
          <w:sz w:val="24"/>
          <w:szCs w:val="24"/>
        </w:rPr>
        <w:t>经历</w:t>
      </w:r>
      <w:r w:rsidR="009B6758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210EF540" w14:textId="686010B0" w:rsidR="0011046E" w:rsidRDefault="00FF093E" w:rsidP="0011046E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3</w:t>
      </w:r>
      <w:r w:rsidR="0011046E" w:rsidRPr="00D244A0">
        <w:rPr>
          <w:rFonts w:ascii="Times New Roman" w:eastAsia="仿宋" w:hAnsi="Times New Roman" w:cs="Times New Roman"/>
          <w:sz w:val="24"/>
          <w:szCs w:val="24"/>
        </w:rPr>
        <w:t>.</w:t>
      </w:r>
      <w:r w:rsidR="009B6758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11046E" w:rsidRPr="00D244A0">
        <w:rPr>
          <w:rFonts w:ascii="Times New Roman" w:eastAsia="仿宋" w:hAnsi="Times New Roman" w:cs="Times New Roman"/>
          <w:sz w:val="24"/>
          <w:szCs w:val="24"/>
        </w:rPr>
        <w:t>具有良好的英语阅读和写作能力</w:t>
      </w:r>
      <w:r w:rsidR="009B6758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9A9F4BB" w14:textId="1B44FBA6" w:rsidR="00CF1B98" w:rsidRPr="00D244A0" w:rsidRDefault="00FF093E" w:rsidP="0011046E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</w:t>
      </w:r>
      <w:r w:rsidR="00CF1B98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CF1B98">
        <w:rPr>
          <w:rFonts w:ascii="Times New Roman" w:eastAsia="仿宋" w:hAnsi="Times New Roman" w:cs="Times New Roman" w:hint="eastAsia"/>
          <w:sz w:val="24"/>
          <w:szCs w:val="24"/>
        </w:rPr>
        <w:t>能</w:t>
      </w:r>
      <w:r w:rsidR="00CF1B98" w:rsidRPr="00D244A0">
        <w:rPr>
          <w:rFonts w:ascii="Times New Roman" w:eastAsia="仿宋" w:hAnsi="Times New Roman" w:cs="Times New Roman"/>
          <w:sz w:val="24"/>
          <w:szCs w:val="24"/>
        </w:rPr>
        <w:t>负责完成项目相关实验、</w:t>
      </w:r>
      <w:r w:rsidR="00CF1B98">
        <w:rPr>
          <w:rFonts w:ascii="Times New Roman" w:eastAsia="仿宋" w:hAnsi="Times New Roman" w:cs="Times New Roman" w:hint="eastAsia"/>
          <w:sz w:val="24"/>
          <w:szCs w:val="24"/>
        </w:rPr>
        <w:t>胜任</w:t>
      </w:r>
      <w:r w:rsidR="00CF1B98" w:rsidRPr="00D244A0">
        <w:rPr>
          <w:rFonts w:ascii="Times New Roman" w:eastAsia="仿宋" w:hAnsi="Times New Roman" w:cs="Times New Roman"/>
          <w:sz w:val="24"/>
          <w:szCs w:val="24"/>
        </w:rPr>
        <w:t>项目日常管理及实验室管理工作；</w:t>
      </w:r>
    </w:p>
    <w:p w14:paraId="3375F1E7" w14:textId="26AB2960" w:rsidR="00495C98" w:rsidRPr="00D244A0" w:rsidRDefault="00FF093E" w:rsidP="0011046E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5</w:t>
      </w:r>
      <w:r w:rsidR="0011046E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.</w:t>
      </w:r>
      <w:r w:rsidR="009B6758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 w:rsidR="00495C98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爱岗敬业，踏实勤奋；有良好的团队协作精神</w:t>
      </w:r>
      <w:r w:rsidR="009B6758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0E4D2969" w14:textId="4AE31199" w:rsidR="00495C98" w:rsidRPr="00D244A0" w:rsidRDefault="00FF093E" w:rsidP="0011046E">
      <w:pPr>
        <w:widowControl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6</w:t>
      </w:r>
      <w:r w:rsidR="0011046E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.</w:t>
      </w:r>
      <w:r w:rsidR="009B6758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 w:rsidR="00495C98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需全职在岗工作</w:t>
      </w:r>
      <w:r w:rsidR="00026B2D" w:rsidRPr="00D244A0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。</w:t>
      </w:r>
    </w:p>
    <w:p w14:paraId="413A66FA" w14:textId="079050CC" w:rsidR="00495C98" w:rsidRPr="009B6758" w:rsidRDefault="009B6758" w:rsidP="0011046E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</w:pPr>
      <w:r w:rsidRPr="009B6758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二、</w:t>
      </w:r>
      <w:r w:rsidR="00495C98" w:rsidRPr="009B6758">
        <w:rPr>
          <w:rFonts w:ascii="微软雅黑" w:eastAsia="微软雅黑" w:hAnsi="微软雅黑" w:cs="Times New Roman"/>
          <w:b/>
          <w:bCs/>
          <w:color w:val="000000"/>
          <w:kern w:val="0"/>
          <w:sz w:val="24"/>
          <w:szCs w:val="24"/>
        </w:rPr>
        <w:t>应聘须知</w:t>
      </w:r>
    </w:p>
    <w:p w14:paraId="788D69BF" w14:textId="22FD3E59" w:rsidR="00495C98" w:rsidRPr="00274867" w:rsidRDefault="009B6758" w:rsidP="00274867">
      <w:pPr>
        <w:widowControl/>
        <w:shd w:val="clear" w:color="auto" w:fill="FFFFFF"/>
        <w:spacing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1. 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报名时间：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202</w:t>
      </w:r>
      <w:r w:rsidR="003B0B46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1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年</w:t>
      </w:r>
      <w:r w:rsidR="003B0B46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4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月</w:t>
      </w:r>
      <w:r w:rsidR="00A82D7B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2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日起</w:t>
      </w:r>
      <w:bookmarkStart w:id="2" w:name="_GoBack"/>
      <w:bookmarkEnd w:id="2"/>
      <w:r w:rsidR="0016488F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641EB7ED" w14:textId="2C50EDEB" w:rsidR="00495C98" w:rsidRPr="00274867" w:rsidRDefault="009B6758" w:rsidP="00274867">
      <w:pPr>
        <w:widowControl/>
        <w:shd w:val="clear" w:color="auto" w:fill="FFFFFF"/>
        <w:spacing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2. </w:t>
      </w:r>
      <w:r w:rsidR="00571E73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应聘方式</w:t>
      </w:r>
      <w:r w:rsidR="00495C98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：</w:t>
      </w:r>
      <w:r w:rsidR="00274867" w:rsidRPr="0027486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请应聘人员发送个人简历、学位证书、学历证书、学术论文</w:t>
      </w:r>
      <w:r w:rsidR="003B0B46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、</w:t>
      </w:r>
      <w:hyperlink r:id="rId8" w:history="1">
        <w:r w:rsidR="00274867" w:rsidRPr="00274867">
          <w:rPr>
            <w:rStyle w:val="a6"/>
            <w:rFonts w:ascii="Times New Roman" w:eastAsia="仿宋" w:hAnsi="Times New Roman" w:cs="Times New Roman"/>
            <w:color w:val="000000" w:themeColor="text1"/>
            <w:kern w:val="0"/>
            <w:sz w:val="24"/>
            <w:szCs w:val="24"/>
            <w:u w:val="none"/>
          </w:rPr>
          <w:t>身份信息等相关材料到</w:t>
        </w:r>
      </w:hyperlink>
      <w:r w:rsidR="003B0B46" w:rsidRPr="003B0B46"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  <w:t>932515930@qq.com</w:t>
      </w:r>
      <w:r w:rsidR="00274867" w:rsidRPr="00274867"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  <w:t>进行资格初审</w:t>
      </w:r>
      <w:r w:rsidR="0016488F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0982DC89" w14:textId="32C79F35" w:rsidR="00495C98" w:rsidRPr="00274867" w:rsidRDefault="009B6758" w:rsidP="00274867">
      <w:pPr>
        <w:pStyle w:val="a7"/>
        <w:widowControl/>
        <w:spacing w:beforeAutospacing="0" w:afterAutospacing="0" w:line="360" w:lineRule="auto"/>
        <w:jc w:val="both"/>
        <w:rPr>
          <w:rFonts w:ascii="Times New Roman" w:eastAsia="仿宋" w:hAnsi="Times New Roman"/>
          <w:color w:val="666666"/>
          <w:szCs w:val="24"/>
        </w:rPr>
      </w:pPr>
      <w:r w:rsidRPr="00274867">
        <w:rPr>
          <w:rFonts w:ascii="Times New Roman" w:eastAsia="仿宋" w:hAnsi="Times New Roman"/>
          <w:color w:val="000000"/>
          <w:szCs w:val="24"/>
        </w:rPr>
        <w:t>3.</w:t>
      </w:r>
      <w:r w:rsidR="00274867">
        <w:rPr>
          <w:rFonts w:ascii="Times New Roman" w:eastAsia="仿宋" w:hAnsi="Times New Roman"/>
          <w:color w:val="000000"/>
          <w:szCs w:val="24"/>
        </w:rPr>
        <w:t xml:space="preserve"> </w:t>
      </w:r>
      <w:r w:rsidR="00274867" w:rsidRPr="003B0B46">
        <w:rPr>
          <w:rFonts w:ascii="Times New Roman" w:eastAsia="仿宋" w:hAnsi="Times New Roman"/>
          <w:szCs w:val="24"/>
        </w:rPr>
        <w:t>资源环境与化工学院联系人：陈勇</w:t>
      </w:r>
      <w:r w:rsidR="00274867" w:rsidRPr="003B0B46">
        <w:rPr>
          <w:rFonts w:ascii="Times New Roman" w:eastAsia="仿宋" w:hAnsi="Times New Roman" w:hint="eastAsia"/>
          <w:szCs w:val="24"/>
        </w:rPr>
        <w:t>；</w:t>
      </w:r>
      <w:r w:rsidR="00274867" w:rsidRPr="003B0B46">
        <w:rPr>
          <w:rFonts w:ascii="Times New Roman" w:eastAsia="仿宋" w:hAnsi="Times New Roman"/>
          <w:szCs w:val="24"/>
        </w:rPr>
        <w:t>联系电话：</w:t>
      </w:r>
      <w:r w:rsidR="00274867" w:rsidRPr="003B0B46">
        <w:rPr>
          <w:rFonts w:ascii="Times New Roman" w:eastAsia="仿宋" w:hAnsi="Times New Roman"/>
          <w:szCs w:val="24"/>
        </w:rPr>
        <w:t>0791-83969590</w:t>
      </w:r>
      <w:r w:rsidR="0016488F">
        <w:rPr>
          <w:rFonts w:ascii="Times New Roman" w:eastAsia="仿宋" w:hAnsi="Times New Roman" w:hint="eastAsia"/>
          <w:szCs w:val="24"/>
        </w:rPr>
        <w:t>。</w:t>
      </w:r>
    </w:p>
    <w:p w14:paraId="1FFDEC11" w14:textId="09641BF2" w:rsidR="00495C98" w:rsidRPr="00571E73" w:rsidRDefault="009B6758" w:rsidP="0011046E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</w:pPr>
      <w:r w:rsidRPr="00571E73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三、</w:t>
      </w:r>
      <w:r w:rsidR="0027486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其他事项</w:t>
      </w:r>
    </w:p>
    <w:p w14:paraId="0277F80E" w14:textId="00D4B010" w:rsidR="003B0B46" w:rsidRPr="003B0B46" w:rsidRDefault="003B0B46" w:rsidP="003B0B46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1. </w:t>
      </w:r>
      <w:r w:rsidRPr="003B0B46">
        <w:rPr>
          <w:rFonts w:ascii="Times New Roman" w:eastAsia="仿宋" w:hAnsi="Times New Roman" w:cs="Times New Roman"/>
          <w:sz w:val="24"/>
          <w:szCs w:val="24"/>
        </w:rPr>
        <w:t>资格审核合格后，符合条件者的面试安排另行通知</w:t>
      </w:r>
      <w:r w:rsidR="0016488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187959D5" w14:textId="7BAA9AFE" w:rsidR="003B0B46" w:rsidRPr="003B0B46" w:rsidRDefault="003B0B46" w:rsidP="003B0B46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2. </w:t>
      </w:r>
      <w:r w:rsidRPr="003B0B46">
        <w:rPr>
          <w:rFonts w:ascii="Times New Roman" w:eastAsia="仿宋" w:hAnsi="Times New Roman" w:cs="Times New Roman"/>
          <w:sz w:val="24"/>
          <w:szCs w:val="24"/>
        </w:rPr>
        <w:t>面试考核、心理测试、体检、政治审查均合格者，并经公示无异议后，签订劳动合同，报人事处备案</w:t>
      </w:r>
      <w:r w:rsidR="0016488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6B560218" w14:textId="3E4F5014" w:rsidR="00495C98" w:rsidRPr="003B0B46" w:rsidRDefault="003B0B46" w:rsidP="003B0B46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. </w:t>
      </w:r>
      <w:r w:rsidR="00495C98" w:rsidRPr="003B0B46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应聘者经考察录用后，与我院签订聘用合同，享受《南昌大学自主聘用科研助理管理暂行办法》条款规定待遇。</w:t>
      </w:r>
    </w:p>
    <w:p w14:paraId="5D9B3C37" w14:textId="77777777" w:rsidR="00495C98" w:rsidRPr="003B0B46" w:rsidRDefault="00495C98" w:rsidP="0011046E">
      <w:pPr>
        <w:widowControl/>
        <w:shd w:val="clear" w:color="auto" w:fill="FFFFFF"/>
        <w:spacing w:line="360" w:lineRule="auto"/>
        <w:ind w:firstLine="462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3B0B46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特此公告。</w:t>
      </w:r>
    </w:p>
    <w:p w14:paraId="27620098" w14:textId="39E01837" w:rsidR="00495C98" w:rsidRPr="0011046E" w:rsidRDefault="00495C98" w:rsidP="003B0B46">
      <w:pPr>
        <w:widowControl/>
        <w:shd w:val="clear" w:color="auto" w:fill="FFFFFF"/>
        <w:spacing w:line="360" w:lineRule="auto"/>
        <w:ind w:right="871" w:firstLine="4256"/>
        <w:jc w:val="righ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人事处</w:t>
      </w:r>
    </w:p>
    <w:p w14:paraId="75BD8F4C" w14:textId="04A3CDF4" w:rsidR="00495C98" w:rsidRPr="0011046E" w:rsidRDefault="009B6758" w:rsidP="003B0B46">
      <w:pPr>
        <w:widowControl/>
        <w:shd w:val="clear" w:color="auto" w:fill="FFFFFF"/>
        <w:spacing w:line="360" w:lineRule="auto"/>
        <w:ind w:right="121" w:firstLine="4256"/>
        <w:jc w:val="righ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南昌大学资源环境</w:t>
      </w:r>
      <w:r w:rsidR="00571E73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与化工学院</w:t>
      </w:r>
    </w:p>
    <w:p w14:paraId="47FAF9CB" w14:textId="0BA4D742" w:rsidR="004D7B4E" w:rsidRPr="00CF1B98" w:rsidRDefault="00495C98" w:rsidP="00CF1B98">
      <w:pPr>
        <w:widowControl/>
        <w:shd w:val="clear" w:color="auto" w:fill="FFFFFF"/>
        <w:spacing w:line="360" w:lineRule="auto"/>
        <w:ind w:right="279" w:firstLine="3869"/>
        <w:jc w:val="righ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202</w:t>
      </w:r>
      <w:r w:rsidR="00CF1B98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1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年</w:t>
      </w:r>
      <w:r w:rsidR="00A82D7B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4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月</w:t>
      </w:r>
      <w:r w:rsidR="00A82D7B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2</w:t>
      </w:r>
      <w:r w:rsidRPr="0011046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日</w:t>
      </w:r>
    </w:p>
    <w:sectPr w:rsidR="004D7B4E" w:rsidRPr="00CF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9CE9C" w14:textId="77777777" w:rsidR="0083724C" w:rsidRDefault="0083724C" w:rsidP="00495C98">
      <w:r>
        <w:separator/>
      </w:r>
    </w:p>
  </w:endnote>
  <w:endnote w:type="continuationSeparator" w:id="0">
    <w:p w14:paraId="46A7EC7C" w14:textId="77777777" w:rsidR="0083724C" w:rsidRDefault="0083724C" w:rsidP="004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3292" w14:textId="77777777" w:rsidR="0083724C" w:rsidRDefault="0083724C" w:rsidP="00495C98">
      <w:r>
        <w:separator/>
      </w:r>
    </w:p>
  </w:footnote>
  <w:footnote w:type="continuationSeparator" w:id="0">
    <w:p w14:paraId="0ECDA5F3" w14:textId="77777777" w:rsidR="0083724C" w:rsidRDefault="0083724C" w:rsidP="0049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741"/>
    <w:multiLevelType w:val="hybridMultilevel"/>
    <w:tmpl w:val="4A2E2B08"/>
    <w:lvl w:ilvl="0" w:tplc="EA44EA9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640D08BE"/>
    <w:multiLevelType w:val="hybridMultilevel"/>
    <w:tmpl w:val="36A4A7DA"/>
    <w:lvl w:ilvl="0" w:tplc="5F70C45A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E"/>
    <w:rsid w:val="00026B2D"/>
    <w:rsid w:val="0011046E"/>
    <w:rsid w:val="0016488F"/>
    <w:rsid w:val="00274867"/>
    <w:rsid w:val="002A5743"/>
    <w:rsid w:val="002D722D"/>
    <w:rsid w:val="00357C0E"/>
    <w:rsid w:val="00375732"/>
    <w:rsid w:val="003953FD"/>
    <w:rsid w:val="003B0B46"/>
    <w:rsid w:val="004026A9"/>
    <w:rsid w:val="00495C98"/>
    <w:rsid w:val="004D7B4E"/>
    <w:rsid w:val="005536FC"/>
    <w:rsid w:val="00571E73"/>
    <w:rsid w:val="005F540D"/>
    <w:rsid w:val="0083724C"/>
    <w:rsid w:val="00936D5C"/>
    <w:rsid w:val="00963153"/>
    <w:rsid w:val="009B6758"/>
    <w:rsid w:val="00A82D7B"/>
    <w:rsid w:val="00B4188E"/>
    <w:rsid w:val="00CF1B98"/>
    <w:rsid w:val="00D244A0"/>
    <w:rsid w:val="00E36AC0"/>
    <w:rsid w:val="00ED5AEB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3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C98"/>
    <w:rPr>
      <w:sz w:val="18"/>
      <w:szCs w:val="18"/>
    </w:rPr>
  </w:style>
  <w:style w:type="paragraph" w:styleId="a5">
    <w:name w:val="List Paragraph"/>
    <w:basedOn w:val="a"/>
    <w:uiPriority w:val="34"/>
    <w:qFormat/>
    <w:rsid w:val="00026B2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48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867"/>
    <w:rPr>
      <w:color w:val="605E5C"/>
      <w:shd w:val="clear" w:color="auto" w:fill="E1DFDD"/>
    </w:rPr>
  </w:style>
  <w:style w:type="paragraph" w:styleId="a7">
    <w:name w:val="Normal (Web)"/>
    <w:basedOn w:val="a"/>
    <w:qFormat/>
    <w:rsid w:val="00274867"/>
    <w:pPr>
      <w:spacing w:beforeAutospacing="1" w:afterAutospacing="1"/>
      <w:jc w:val="left"/>
    </w:pPr>
    <w:rPr>
      <w:rFonts w:ascii="Calibri" w:hAnsi="Calibri" w:cs="Times New Roman"/>
      <w:color w:val="000000" w:themeColor="text1"/>
      <w:kern w:val="0"/>
      <w:sz w:val="24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C98"/>
    <w:rPr>
      <w:sz w:val="18"/>
      <w:szCs w:val="18"/>
    </w:rPr>
  </w:style>
  <w:style w:type="paragraph" w:styleId="a5">
    <w:name w:val="List Paragraph"/>
    <w:basedOn w:val="a"/>
    <w:uiPriority w:val="34"/>
    <w:qFormat/>
    <w:rsid w:val="00026B2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48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867"/>
    <w:rPr>
      <w:color w:val="605E5C"/>
      <w:shd w:val="clear" w:color="auto" w:fill="E1DFDD"/>
    </w:rPr>
  </w:style>
  <w:style w:type="paragraph" w:styleId="a7">
    <w:name w:val="Normal (Web)"/>
    <w:basedOn w:val="a"/>
    <w:qFormat/>
    <w:rsid w:val="00274867"/>
    <w:pPr>
      <w:spacing w:beforeAutospacing="1" w:afterAutospacing="1"/>
      <w:jc w:val="left"/>
    </w:pPr>
    <w:rPr>
      <w:rFonts w:ascii="Calibri" w:hAnsi="Calibri" w:cs="Times New Roman"/>
      <w:color w:val="000000" w:themeColor="text1"/>
      <w:kern w:val="0"/>
      <w:sz w:val="2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523;&#20221;&#20449;&#24687;&#31561;&#30456;&#20851;&#26448;&#26009;&#21040;30508617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永龙</dc:creator>
  <cp:keywords/>
  <dc:description/>
  <cp:lastModifiedBy>未定义</cp:lastModifiedBy>
  <cp:revision>11</cp:revision>
  <dcterms:created xsi:type="dcterms:W3CDTF">2021-03-27T08:48:00Z</dcterms:created>
  <dcterms:modified xsi:type="dcterms:W3CDTF">2021-04-02T07:37:00Z</dcterms:modified>
</cp:coreProperties>
</file>